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9F60D" w14:textId="7CF411FA" w:rsidR="00C14CDC" w:rsidRPr="00C14CDC" w:rsidRDefault="00810E87" w:rsidP="005B54B2">
      <w:pPr>
        <w:spacing w:after="0" w:line="360" w:lineRule="atLeast"/>
        <w:rPr>
          <w:rFonts w:ascii="Varela Round" w:eastAsia="Times New Roman" w:hAnsi="Varela Round" w:cs="Times New Roman"/>
          <w:color w:val="000000"/>
          <w:sz w:val="24"/>
          <w:szCs w:val="24"/>
          <w:lang w:eastAsia="en-GB"/>
        </w:rPr>
      </w:pPr>
      <w:r w:rsidRPr="00810E87">
        <w:rPr>
          <w:rFonts w:ascii="Varela Round" w:eastAsia="Times New Roman" w:hAnsi="Varela Round" w:cs="Times New Roman"/>
          <w:noProof/>
          <w:color w:val="000000"/>
          <w:sz w:val="24"/>
          <w:szCs w:val="24"/>
          <w:lang w:eastAsia="en-GB"/>
        </w:rPr>
        <mc:AlternateContent>
          <mc:Choice Requires="wps">
            <w:drawing>
              <wp:anchor distT="45720" distB="45720" distL="114300" distR="114300" simplePos="0" relativeHeight="251659264" behindDoc="0" locked="0" layoutInCell="1" allowOverlap="1" wp14:anchorId="36C057D3" wp14:editId="5A53402E">
                <wp:simplePos x="0" y="0"/>
                <wp:positionH relativeFrom="column">
                  <wp:posOffset>3522345</wp:posOffset>
                </wp:positionH>
                <wp:positionV relativeFrom="paragraph">
                  <wp:posOffset>2540</wp:posOffset>
                </wp:positionV>
                <wp:extent cx="262890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66825"/>
                        </a:xfrm>
                        <a:prstGeom prst="rect">
                          <a:avLst/>
                        </a:prstGeom>
                        <a:solidFill>
                          <a:srgbClr val="FFFFFF"/>
                        </a:solidFill>
                        <a:ln w="9525">
                          <a:solidFill>
                            <a:srgbClr val="000000"/>
                          </a:solidFill>
                          <a:miter lim="800000"/>
                          <a:headEnd/>
                          <a:tailEnd/>
                        </a:ln>
                      </wps:spPr>
                      <wps:txbx>
                        <w:txbxContent>
                          <w:p w14:paraId="2B620617" w14:textId="09137D9A" w:rsidR="00810E87" w:rsidRPr="00C14CDC" w:rsidRDefault="00810E87" w:rsidP="00810E87">
                            <w:pPr>
                              <w:spacing w:after="0" w:line="240" w:lineRule="auto"/>
                              <w:jc w:val="center"/>
                              <w:outlineLvl w:val="2"/>
                              <w:rPr>
                                <w:rFonts w:ascii="Varela Round" w:eastAsia="Times New Roman" w:hAnsi="Varela Round" w:cs="Times New Roman"/>
                                <w:color w:val="111111"/>
                                <w:sz w:val="48"/>
                                <w:szCs w:val="48"/>
                                <w:lang w:eastAsia="en-GB"/>
                              </w:rPr>
                            </w:pPr>
                            <w:r w:rsidRPr="00810E87">
                              <w:rPr>
                                <w:rFonts w:ascii="Varela Round" w:eastAsia="Times New Roman" w:hAnsi="Varela Round" w:cs="Times New Roman"/>
                                <w:b/>
                                <w:bCs/>
                                <w:color w:val="111111"/>
                                <w:sz w:val="48"/>
                                <w:szCs w:val="48"/>
                                <w:lang w:eastAsia="en-GB"/>
                              </w:rPr>
                              <w:t xml:space="preserve">Setting Up </w:t>
                            </w:r>
                            <w:proofErr w:type="gramStart"/>
                            <w:r w:rsidRPr="00810E87">
                              <w:rPr>
                                <w:rFonts w:ascii="Varela Round" w:eastAsia="Times New Roman" w:hAnsi="Varela Round" w:cs="Times New Roman"/>
                                <w:b/>
                                <w:bCs/>
                                <w:color w:val="111111"/>
                                <w:sz w:val="48"/>
                                <w:szCs w:val="48"/>
                                <w:lang w:eastAsia="en-GB"/>
                              </w:rPr>
                              <w:t>A</w:t>
                            </w:r>
                            <w:proofErr w:type="gramEnd"/>
                            <w:r w:rsidRPr="00810E87">
                              <w:rPr>
                                <w:rFonts w:ascii="Varela Round" w:eastAsia="Times New Roman" w:hAnsi="Varela Round" w:cs="Times New Roman"/>
                                <w:b/>
                                <w:bCs/>
                                <w:color w:val="111111"/>
                                <w:sz w:val="48"/>
                                <w:szCs w:val="48"/>
                                <w:lang w:eastAsia="en-GB"/>
                              </w:rPr>
                              <w:t xml:space="preserve"> Safe Workspace at Home</w:t>
                            </w:r>
                          </w:p>
                          <w:p w14:paraId="53B95781" w14:textId="505C124D" w:rsidR="00810E87" w:rsidRPr="00810E87" w:rsidRDefault="00810E87" w:rsidP="00810E87">
                            <w:pPr>
                              <w:jc w:val="cente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36C057D3" id="_x0000_t202" coordsize="21600,21600" o:spt="202" path="m,l,21600r21600,l21600,xe">
                <v:stroke joinstyle="miter"/>
                <v:path gradientshapeok="t" o:connecttype="rect"/>
              </v:shapetype>
              <v:shape id="Text Box 2" o:spid="_x0000_s1026" type="#_x0000_t202" style="position:absolute;margin-left:277.35pt;margin-top:.2pt;width:207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">
                <v:textbox>
                  <w:txbxContent>
                    <w:p w14:paraId="2B620617" w14:textId="09137D9A" w:rsidR="00810E87" w:rsidRPr="00C14CDC" w:rsidRDefault="00810E87" w:rsidP="00810E87">
                      <w:pPr>
                        <w:spacing w:after="0" w:line="240" w:lineRule="auto"/>
                        <w:jc w:val="center"/>
                        <w:outlineLvl w:val="2"/>
                        <w:rPr>
                          <w:rFonts w:ascii="Varela Round" w:eastAsia="Times New Roman" w:hAnsi="Varela Round" w:cs="Times New Roman"/>
                          <w:color w:val="111111"/>
                          <w:sz w:val="48"/>
                          <w:szCs w:val="48"/>
                          <w:lang w:eastAsia="en-GB"/>
                        </w:rPr>
                      </w:pPr>
                      <w:r w:rsidRPr="00810E87">
                        <w:rPr>
                          <w:rFonts w:ascii="Varela Round" w:eastAsia="Times New Roman" w:hAnsi="Varela Round" w:cs="Times New Roman"/>
                          <w:b/>
                          <w:bCs/>
                          <w:color w:val="111111"/>
                          <w:sz w:val="48"/>
                          <w:szCs w:val="48"/>
                          <w:lang w:eastAsia="en-GB"/>
                        </w:rPr>
                        <w:t>Setting Up A Safe Workspace at Home</w:t>
                      </w:r>
                    </w:p>
                    <w:p w14:paraId="53B95781" w14:textId="505C124D" w:rsidR="00810E87" w:rsidRPr="00810E87" w:rsidRDefault="00810E87" w:rsidP="00810E87">
                      <w:pPr>
                        <w:jc w:val="center"/>
                        <w:rPr>
                          <w:sz w:val="48"/>
                          <w:szCs w:val="48"/>
                        </w:rPr>
                      </w:pPr>
                    </w:p>
                  </w:txbxContent>
                </v:textbox>
                <w10:wrap type="square"/>
              </v:shape>
            </w:pict>
          </mc:Fallback>
        </mc:AlternateContent>
      </w:r>
      <w:r w:rsidR="00C14CDC">
        <w:rPr>
          <w:noProof/>
          <w:lang w:eastAsia="en-GB"/>
        </w:rPr>
        <w:drawing>
          <wp:inline distT="0" distB="0" distL="0" distR="0" wp14:anchorId="679A0F65" wp14:editId="4E16BD65">
            <wp:extent cx="2390775" cy="1485900"/>
            <wp:effectExtent l="0" t="0" r="9525" b="0"/>
            <wp:docPr id="4" name="Picture 4" descr="ergonomic_tips_virtual_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gonomic_tips_virtual_lear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8770" cy="1546805"/>
                    </a:xfrm>
                    <a:prstGeom prst="rect">
                      <a:avLst/>
                    </a:prstGeom>
                    <a:noFill/>
                    <a:ln>
                      <a:noFill/>
                    </a:ln>
                  </pic:spPr>
                </pic:pic>
              </a:graphicData>
            </a:graphic>
          </wp:inline>
        </w:drawing>
      </w:r>
      <w:r w:rsidRPr="00810E87">
        <w:rPr>
          <w:rFonts w:ascii="Varela Round" w:eastAsia="Times New Roman" w:hAnsi="Varela Round" w:cs="Times New Roman"/>
          <w:noProof/>
          <w:color w:val="000000"/>
          <w:sz w:val="24"/>
          <w:szCs w:val="24"/>
          <w:lang w:eastAsia="en-GB"/>
        </w:rPr>
        <w:t xml:space="preserve"> </w:t>
      </w:r>
    </w:p>
    <w:p w14:paraId="0FE106A9" w14:textId="77777777" w:rsidR="00810E87" w:rsidRDefault="00810E87" w:rsidP="0080157D">
      <w:pPr>
        <w:spacing w:after="120" w:line="20" w:lineRule="atLeast"/>
        <w:rPr>
          <w:rFonts w:ascii="Varela Round" w:eastAsia="Times New Roman" w:hAnsi="Varela Round" w:cs="Times New Roman"/>
          <w:color w:val="000000"/>
          <w:sz w:val="24"/>
          <w:szCs w:val="24"/>
          <w:lang w:eastAsia="en-GB"/>
        </w:rPr>
      </w:pPr>
    </w:p>
    <w:p w14:paraId="4E01009A" w14:textId="470517EA" w:rsidR="00C14CDC" w:rsidRPr="00C14CDC" w:rsidRDefault="005A0DCF" w:rsidP="0080157D">
      <w:pPr>
        <w:spacing w:after="120" w:line="20" w:lineRule="atLeast"/>
        <w:rPr>
          <w:rFonts w:ascii="Varela Round" w:eastAsia="Times New Roman" w:hAnsi="Varela Round" w:cs="Times New Roman"/>
          <w:color w:val="000000"/>
          <w:sz w:val="24"/>
          <w:szCs w:val="24"/>
          <w:lang w:eastAsia="en-GB"/>
        </w:rPr>
      </w:pPr>
      <w:r>
        <w:rPr>
          <w:rFonts w:ascii="Varela Round" w:eastAsia="Times New Roman" w:hAnsi="Varela Round" w:cs="Times New Roman"/>
          <w:color w:val="000000"/>
          <w:sz w:val="24"/>
          <w:szCs w:val="24"/>
          <w:lang w:eastAsia="en-GB"/>
        </w:rPr>
        <w:t xml:space="preserve">Here we are again, </w:t>
      </w:r>
      <w:r w:rsidR="00C14CDC" w:rsidRPr="00C14CDC">
        <w:rPr>
          <w:rFonts w:ascii="Varela Round" w:eastAsia="Times New Roman" w:hAnsi="Varela Round" w:cs="Times New Roman"/>
          <w:color w:val="000000"/>
          <w:sz w:val="24"/>
          <w:szCs w:val="24"/>
          <w:lang w:eastAsia="en-GB"/>
        </w:rPr>
        <w:t>lockdown has thrust us all into the world of home-schooling</w:t>
      </w:r>
      <w:r w:rsidR="00C97C24">
        <w:rPr>
          <w:rFonts w:ascii="Varela Round" w:eastAsia="Times New Roman" w:hAnsi="Varela Round" w:cs="Times New Roman"/>
          <w:color w:val="000000"/>
          <w:sz w:val="24"/>
          <w:szCs w:val="24"/>
          <w:lang w:eastAsia="en-GB"/>
        </w:rPr>
        <w:t xml:space="preserve"> again.</w:t>
      </w:r>
    </w:p>
    <w:p w14:paraId="1780F069" w14:textId="5DBABE5F" w:rsidR="00C14CDC" w:rsidRPr="00C14CDC" w:rsidRDefault="00C14CDC" w:rsidP="0080157D">
      <w:pPr>
        <w:spacing w:after="120" w:line="20" w:lineRule="atLeast"/>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 xml:space="preserve">The more time </w:t>
      </w:r>
      <w:r w:rsidR="0080157D">
        <w:rPr>
          <w:rFonts w:ascii="Varela Round" w:eastAsia="Times New Roman" w:hAnsi="Varela Round" w:cs="Times New Roman"/>
          <w:color w:val="000000"/>
          <w:sz w:val="24"/>
          <w:szCs w:val="24"/>
          <w:lang w:eastAsia="en-GB"/>
        </w:rPr>
        <w:t xml:space="preserve">your children </w:t>
      </w:r>
      <w:r w:rsidRPr="00C14CDC">
        <w:rPr>
          <w:rFonts w:ascii="Varela Round" w:eastAsia="Times New Roman" w:hAnsi="Varela Round" w:cs="Times New Roman"/>
          <w:color w:val="000000"/>
          <w:sz w:val="24"/>
          <w:szCs w:val="24"/>
          <w:lang w:eastAsia="en-GB"/>
        </w:rPr>
        <w:t>spend at the computer, the more likely it is</w:t>
      </w:r>
      <w:r w:rsidR="0080157D">
        <w:rPr>
          <w:rFonts w:ascii="Varela Round" w:eastAsia="Times New Roman" w:hAnsi="Varela Round" w:cs="Times New Roman"/>
          <w:color w:val="000000"/>
          <w:sz w:val="24"/>
          <w:szCs w:val="24"/>
          <w:lang w:eastAsia="en-GB"/>
        </w:rPr>
        <w:t xml:space="preserve"> they are slouching or </w:t>
      </w:r>
      <w:r w:rsidRPr="00C14CDC">
        <w:rPr>
          <w:rFonts w:ascii="Varela Round" w:eastAsia="Times New Roman" w:hAnsi="Varela Round" w:cs="Times New Roman"/>
          <w:color w:val="000000"/>
          <w:sz w:val="24"/>
          <w:szCs w:val="24"/>
          <w:lang w:eastAsia="en-GB"/>
        </w:rPr>
        <w:t>sitting in some nightmare–of–a–posture. School classrooms may be designed for children, but our kitchen and dining room tables are not.  </w:t>
      </w:r>
    </w:p>
    <w:p w14:paraId="6190DF9F" w14:textId="4F3873E2" w:rsidR="00C14CDC" w:rsidRPr="00C14CDC" w:rsidRDefault="00C14CDC" w:rsidP="005E0FB6">
      <w:pPr>
        <w:spacing w:after="0" w:line="240" w:lineRule="auto"/>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Here are a few guidelines</w:t>
      </w:r>
      <w:r w:rsidR="00C97C24">
        <w:rPr>
          <w:rFonts w:ascii="Varela Round" w:eastAsia="Times New Roman" w:hAnsi="Varela Round" w:cs="Times New Roman"/>
          <w:color w:val="000000"/>
          <w:sz w:val="24"/>
          <w:szCs w:val="24"/>
          <w:lang w:eastAsia="en-GB"/>
        </w:rPr>
        <w:t xml:space="preserve"> / tips</w:t>
      </w:r>
      <w:r w:rsidRPr="00C14CDC">
        <w:rPr>
          <w:rFonts w:ascii="Varela Round" w:eastAsia="Times New Roman" w:hAnsi="Varela Round" w:cs="Times New Roman"/>
          <w:color w:val="000000"/>
          <w:sz w:val="24"/>
          <w:szCs w:val="24"/>
          <w:lang w:eastAsia="en-GB"/>
        </w:rPr>
        <w:t> that may hel</w:t>
      </w:r>
      <w:r w:rsidR="00106F34">
        <w:rPr>
          <w:rFonts w:ascii="Varela Round" w:eastAsia="Times New Roman" w:hAnsi="Varela Round" w:cs="Times New Roman"/>
          <w:color w:val="000000"/>
          <w:sz w:val="24"/>
          <w:szCs w:val="24"/>
          <w:lang w:eastAsia="en-GB"/>
        </w:rPr>
        <w:t>p.</w:t>
      </w:r>
      <w:r w:rsidRPr="00C14CDC">
        <w:rPr>
          <w:rFonts w:ascii="Varela Round" w:eastAsia="Times New Roman" w:hAnsi="Varela Round" w:cs="Times New Roman"/>
          <w:color w:val="000000"/>
          <w:sz w:val="24"/>
          <w:szCs w:val="24"/>
          <w:lang w:eastAsia="en-GB"/>
        </w:rPr>
        <w:t> </w:t>
      </w:r>
    </w:p>
    <w:p w14:paraId="472A1765" w14:textId="77777777" w:rsidR="005E0FB6" w:rsidRPr="005E0FB6" w:rsidRDefault="005E0FB6" w:rsidP="005B54B2">
      <w:pPr>
        <w:spacing w:after="0" w:line="240" w:lineRule="auto"/>
        <w:outlineLvl w:val="2"/>
        <w:rPr>
          <w:rFonts w:ascii="Varela Round" w:eastAsia="Times New Roman" w:hAnsi="Varela Round" w:cs="Times New Roman"/>
          <w:b/>
          <w:bCs/>
          <w:color w:val="111111"/>
          <w:sz w:val="24"/>
          <w:szCs w:val="24"/>
          <w:lang w:eastAsia="en-GB"/>
        </w:rPr>
      </w:pPr>
    </w:p>
    <w:p w14:paraId="36E9BA16" w14:textId="32EB7B89" w:rsidR="00C14CDC" w:rsidRPr="00C14CDC" w:rsidRDefault="00C14CDC" w:rsidP="005B54B2">
      <w:pPr>
        <w:spacing w:after="0" w:line="240" w:lineRule="auto"/>
        <w:outlineLvl w:val="2"/>
        <w:rPr>
          <w:rFonts w:ascii="Varela Round" w:eastAsia="Times New Roman" w:hAnsi="Varela Round" w:cs="Times New Roman"/>
          <w:color w:val="111111"/>
          <w:sz w:val="24"/>
          <w:szCs w:val="24"/>
          <w:lang w:eastAsia="en-GB"/>
        </w:rPr>
      </w:pPr>
      <w:r w:rsidRPr="00C14CDC">
        <w:rPr>
          <w:rFonts w:ascii="Varela Round" w:eastAsia="Times New Roman" w:hAnsi="Varela Round" w:cs="Times New Roman"/>
          <w:b/>
          <w:bCs/>
          <w:color w:val="111111"/>
          <w:sz w:val="24"/>
          <w:szCs w:val="24"/>
          <w:lang w:eastAsia="en-GB"/>
        </w:rPr>
        <w:t xml:space="preserve">Organise </w:t>
      </w:r>
      <w:r w:rsidRPr="00C14CDC">
        <w:rPr>
          <w:rFonts w:ascii="Varela Round" w:eastAsia="Times New Roman" w:hAnsi="Varela Round" w:cs="Times New Roman"/>
          <w:color w:val="111111"/>
          <w:sz w:val="24"/>
          <w:szCs w:val="24"/>
          <w:lang w:eastAsia="en-GB"/>
        </w:rPr>
        <w:t> </w:t>
      </w:r>
    </w:p>
    <w:p w14:paraId="3F94A852" w14:textId="297334B1" w:rsidR="00C14CDC" w:rsidRDefault="00DF20A3" w:rsidP="005B54B2">
      <w:pPr>
        <w:numPr>
          <w:ilvl w:val="0"/>
          <w:numId w:val="2"/>
        </w:numPr>
        <w:spacing w:after="0" w:line="240" w:lineRule="auto"/>
        <w:ind w:left="1035"/>
        <w:rPr>
          <w:rFonts w:ascii="Varela Round" w:eastAsia="Times New Roman" w:hAnsi="Varela Round" w:cs="Times New Roman"/>
          <w:color w:val="000000"/>
          <w:sz w:val="24"/>
          <w:szCs w:val="24"/>
          <w:lang w:eastAsia="en-GB"/>
        </w:rPr>
      </w:pPr>
      <w:r>
        <w:rPr>
          <w:rFonts w:ascii="Varela Round" w:eastAsia="Times New Roman" w:hAnsi="Varela Round" w:cs="Times New Roman"/>
          <w:color w:val="000000"/>
          <w:sz w:val="24"/>
          <w:szCs w:val="24"/>
          <w:lang w:eastAsia="en-GB"/>
        </w:rPr>
        <w:t>Have i</w:t>
      </w:r>
      <w:r w:rsidR="00C14CDC" w:rsidRPr="00C14CDC">
        <w:rPr>
          <w:rFonts w:ascii="Varela Round" w:eastAsia="Times New Roman" w:hAnsi="Varela Round" w:cs="Times New Roman"/>
          <w:color w:val="000000"/>
          <w:sz w:val="24"/>
          <w:szCs w:val="24"/>
          <w:lang w:eastAsia="en-GB"/>
        </w:rPr>
        <w:t>tems that the child uses most</w:t>
      </w:r>
      <w:r w:rsidR="00C97C24">
        <w:rPr>
          <w:rFonts w:ascii="Varela Round" w:eastAsia="Times New Roman" w:hAnsi="Varela Round" w:cs="Times New Roman"/>
          <w:color w:val="000000"/>
          <w:sz w:val="24"/>
          <w:szCs w:val="24"/>
          <w:lang w:eastAsia="en-GB"/>
        </w:rPr>
        <w:t>,</w:t>
      </w:r>
      <w:r w:rsidR="00C14CDC" w:rsidRPr="00C14CDC">
        <w:rPr>
          <w:rFonts w:ascii="Varela Round" w:eastAsia="Times New Roman" w:hAnsi="Varela Round" w:cs="Times New Roman"/>
          <w:color w:val="000000"/>
          <w:sz w:val="24"/>
          <w:szCs w:val="24"/>
          <w:lang w:eastAsia="en-GB"/>
        </w:rPr>
        <w:t xml:space="preserve"> placed nearby so they </w:t>
      </w:r>
      <w:r w:rsidR="00CF2FD1" w:rsidRPr="00C14CDC">
        <w:rPr>
          <w:rFonts w:ascii="Varela Round" w:eastAsia="Times New Roman" w:hAnsi="Varela Round" w:cs="Times New Roman"/>
          <w:color w:val="000000"/>
          <w:sz w:val="24"/>
          <w:szCs w:val="24"/>
          <w:lang w:eastAsia="en-GB"/>
        </w:rPr>
        <w:t>do not</w:t>
      </w:r>
      <w:r w:rsidR="00C14CDC" w:rsidRPr="00C14CDC">
        <w:rPr>
          <w:rFonts w:ascii="Varela Round" w:eastAsia="Times New Roman" w:hAnsi="Varela Round" w:cs="Times New Roman"/>
          <w:color w:val="000000"/>
          <w:sz w:val="24"/>
          <w:szCs w:val="24"/>
          <w:lang w:eastAsia="en-GB"/>
        </w:rPr>
        <w:t> have to bend or twist their body or neck unnecessarily. </w:t>
      </w:r>
    </w:p>
    <w:p w14:paraId="6E66B859" w14:textId="1F28E0C9" w:rsidR="00CF2FD1" w:rsidRDefault="00CF2FD1" w:rsidP="005B54B2">
      <w:pPr>
        <w:numPr>
          <w:ilvl w:val="0"/>
          <w:numId w:val="2"/>
        </w:numPr>
        <w:spacing w:after="0" w:line="240" w:lineRule="auto"/>
        <w:ind w:left="1035"/>
        <w:rPr>
          <w:rFonts w:ascii="Varela Round" w:eastAsia="Times New Roman" w:hAnsi="Varela Round" w:cs="Times New Roman"/>
          <w:color w:val="000000"/>
          <w:sz w:val="24"/>
          <w:szCs w:val="24"/>
          <w:lang w:eastAsia="en-GB"/>
        </w:rPr>
      </w:pPr>
      <w:r>
        <w:rPr>
          <w:rFonts w:ascii="Varela Round" w:eastAsia="Times New Roman" w:hAnsi="Varela Round" w:cs="Times New Roman"/>
          <w:color w:val="000000"/>
          <w:sz w:val="24"/>
          <w:szCs w:val="24"/>
          <w:lang w:eastAsia="en-GB"/>
        </w:rPr>
        <w:t>Ensure your child is up and dressed appropriately for lessons.</w:t>
      </w:r>
    </w:p>
    <w:p w14:paraId="7E445196" w14:textId="39BA0AF4" w:rsidR="00CF2FD1" w:rsidRPr="00C14CDC" w:rsidRDefault="00CF2FD1" w:rsidP="005B54B2">
      <w:pPr>
        <w:numPr>
          <w:ilvl w:val="0"/>
          <w:numId w:val="2"/>
        </w:numPr>
        <w:spacing w:after="0" w:line="240" w:lineRule="auto"/>
        <w:ind w:left="1035"/>
        <w:rPr>
          <w:rFonts w:ascii="Varela Round" w:eastAsia="Times New Roman" w:hAnsi="Varela Round" w:cs="Times New Roman"/>
          <w:color w:val="000000"/>
          <w:sz w:val="24"/>
          <w:szCs w:val="24"/>
          <w:lang w:eastAsia="en-GB"/>
        </w:rPr>
      </w:pPr>
      <w:r>
        <w:rPr>
          <w:rFonts w:ascii="Varela Round" w:eastAsia="Times New Roman" w:hAnsi="Varela Round" w:cs="Times New Roman"/>
          <w:color w:val="000000"/>
          <w:sz w:val="24"/>
          <w:szCs w:val="24"/>
          <w:lang w:eastAsia="en-GB"/>
        </w:rPr>
        <w:t xml:space="preserve">Ensure your </w:t>
      </w:r>
      <w:proofErr w:type="gramStart"/>
      <w:r>
        <w:rPr>
          <w:rFonts w:ascii="Varela Round" w:eastAsia="Times New Roman" w:hAnsi="Varela Round" w:cs="Times New Roman"/>
          <w:color w:val="000000"/>
          <w:sz w:val="24"/>
          <w:szCs w:val="24"/>
          <w:lang w:eastAsia="en-GB"/>
        </w:rPr>
        <w:t>child  has</w:t>
      </w:r>
      <w:proofErr w:type="gramEnd"/>
      <w:r>
        <w:rPr>
          <w:rFonts w:ascii="Varela Round" w:eastAsia="Times New Roman" w:hAnsi="Varela Round" w:cs="Times New Roman"/>
          <w:color w:val="000000"/>
          <w:sz w:val="24"/>
          <w:szCs w:val="24"/>
          <w:lang w:eastAsia="en-GB"/>
        </w:rPr>
        <w:t xml:space="preserve"> had something to eat and drink before lessons begin.</w:t>
      </w:r>
    </w:p>
    <w:p w14:paraId="334C84BF" w14:textId="77777777" w:rsidR="00C14CDC" w:rsidRPr="00C14CDC" w:rsidRDefault="00C14CDC" w:rsidP="00DD0D24">
      <w:pPr>
        <w:spacing w:before="120" w:after="120"/>
        <w:outlineLvl w:val="3"/>
        <w:rPr>
          <w:rFonts w:ascii="Varela Round" w:eastAsia="Times New Roman" w:hAnsi="Varela Round" w:cs="Times New Roman"/>
          <w:color w:val="111111"/>
          <w:sz w:val="24"/>
          <w:szCs w:val="24"/>
          <w:lang w:eastAsia="en-GB"/>
        </w:rPr>
      </w:pPr>
      <w:r w:rsidRPr="00C14CDC">
        <w:rPr>
          <w:rFonts w:ascii="Varela Round" w:eastAsia="Times New Roman" w:hAnsi="Varela Round" w:cs="Times New Roman"/>
          <w:b/>
          <w:bCs/>
          <w:color w:val="111111"/>
          <w:sz w:val="24"/>
          <w:szCs w:val="24"/>
          <w:lang w:eastAsia="en-GB"/>
        </w:rPr>
        <w:t>Computer screen</w:t>
      </w:r>
      <w:r w:rsidRPr="00C14CDC">
        <w:rPr>
          <w:rFonts w:ascii="Varela Round" w:eastAsia="Times New Roman" w:hAnsi="Varela Round" w:cs="Times New Roman"/>
          <w:color w:val="111111"/>
          <w:sz w:val="24"/>
          <w:szCs w:val="24"/>
          <w:lang w:eastAsia="en-GB"/>
        </w:rPr>
        <w:t> </w:t>
      </w:r>
    </w:p>
    <w:p w14:paraId="198D60CA" w14:textId="77777777" w:rsidR="00C14CDC" w:rsidRPr="00C14CDC" w:rsidRDefault="00C14CDC" w:rsidP="005B54B2">
      <w:pPr>
        <w:numPr>
          <w:ilvl w:val="0"/>
          <w:numId w:val="3"/>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Place the computer screen directly in front of your child. </w:t>
      </w:r>
    </w:p>
    <w:p w14:paraId="5FC6F135" w14:textId="77777777" w:rsidR="00C14CDC" w:rsidRPr="00C14CDC" w:rsidRDefault="00C14CDC" w:rsidP="005B54B2">
      <w:pPr>
        <w:numPr>
          <w:ilvl w:val="0"/>
          <w:numId w:val="3"/>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Make sure their eyes are level with or just below the top of the screen. </w:t>
      </w:r>
    </w:p>
    <w:p w14:paraId="6E20778F" w14:textId="31430357" w:rsidR="00C14CDC" w:rsidRDefault="00C14CDC" w:rsidP="005B54B2">
      <w:pPr>
        <w:numPr>
          <w:ilvl w:val="0"/>
          <w:numId w:val="3"/>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Your child must be able to comfortably view the screen without having to noticeably tilt their neck forwards or backwards. </w:t>
      </w:r>
    </w:p>
    <w:p w14:paraId="5FD350DB" w14:textId="33AA9B70" w:rsidR="005B54B2" w:rsidRPr="00C14CDC" w:rsidRDefault="00CF2FD1" w:rsidP="005B54B2">
      <w:pPr>
        <w:numPr>
          <w:ilvl w:val="0"/>
          <w:numId w:val="3"/>
        </w:numPr>
        <w:spacing w:after="0" w:line="240" w:lineRule="auto"/>
        <w:ind w:left="1035"/>
        <w:rPr>
          <w:rFonts w:ascii="Varela Round" w:eastAsia="Times New Roman" w:hAnsi="Varela Round" w:cs="Times New Roman"/>
          <w:color w:val="000000"/>
          <w:sz w:val="24"/>
          <w:szCs w:val="24"/>
          <w:lang w:eastAsia="en-GB"/>
        </w:rPr>
      </w:pPr>
      <w:r>
        <w:rPr>
          <w:rFonts w:ascii="Varela Round" w:eastAsia="Times New Roman" w:hAnsi="Varela Round" w:cs="Times New Roman"/>
          <w:color w:val="000000"/>
          <w:sz w:val="24"/>
          <w:szCs w:val="24"/>
          <w:lang w:eastAsia="en-GB"/>
        </w:rPr>
        <w:t>If need be, r</w:t>
      </w:r>
      <w:r w:rsidR="005B54B2">
        <w:rPr>
          <w:rFonts w:ascii="Varela Round" w:eastAsia="Times New Roman" w:hAnsi="Varela Round" w:cs="Times New Roman"/>
          <w:color w:val="000000"/>
          <w:sz w:val="24"/>
          <w:szCs w:val="24"/>
          <w:lang w:eastAsia="en-GB"/>
        </w:rPr>
        <w:t xml:space="preserve">aise the height of the screen by placing on </w:t>
      </w:r>
      <w:r>
        <w:rPr>
          <w:rFonts w:ascii="Varela Round" w:eastAsia="Times New Roman" w:hAnsi="Varela Round" w:cs="Times New Roman"/>
          <w:color w:val="000000"/>
          <w:sz w:val="24"/>
          <w:szCs w:val="24"/>
          <w:lang w:eastAsia="en-GB"/>
        </w:rPr>
        <w:t xml:space="preserve">a </w:t>
      </w:r>
      <w:r w:rsidR="005B54B2">
        <w:rPr>
          <w:rFonts w:ascii="Varela Round" w:eastAsia="Times New Roman" w:hAnsi="Varela Round" w:cs="Times New Roman"/>
          <w:color w:val="000000"/>
          <w:sz w:val="24"/>
          <w:szCs w:val="24"/>
          <w:lang w:eastAsia="en-GB"/>
        </w:rPr>
        <w:t xml:space="preserve">book / </w:t>
      </w:r>
      <w:r w:rsidR="00C97C24">
        <w:rPr>
          <w:rFonts w:ascii="Varela Round" w:eastAsia="Times New Roman" w:hAnsi="Varela Round" w:cs="Times New Roman"/>
          <w:color w:val="000000"/>
          <w:sz w:val="24"/>
          <w:szCs w:val="24"/>
          <w:lang w:eastAsia="en-GB"/>
        </w:rPr>
        <w:t xml:space="preserve">ream of </w:t>
      </w:r>
      <w:r w:rsidR="005B54B2">
        <w:rPr>
          <w:rFonts w:ascii="Varela Round" w:eastAsia="Times New Roman" w:hAnsi="Varela Round" w:cs="Times New Roman"/>
          <w:color w:val="000000"/>
          <w:sz w:val="24"/>
          <w:szCs w:val="24"/>
          <w:lang w:eastAsia="en-GB"/>
        </w:rPr>
        <w:t>paper</w:t>
      </w:r>
      <w:r w:rsidR="00C97C24">
        <w:rPr>
          <w:rFonts w:ascii="Varela Round" w:eastAsia="Times New Roman" w:hAnsi="Varela Round" w:cs="Times New Roman"/>
          <w:color w:val="000000"/>
          <w:sz w:val="24"/>
          <w:szCs w:val="24"/>
          <w:lang w:eastAsia="en-GB"/>
        </w:rPr>
        <w:t xml:space="preserve"> </w:t>
      </w:r>
      <w:proofErr w:type="spellStart"/>
      <w:r w:rsidR="005B54B2">
        <w:rPr>
          <w:rFonts w:ascii="Varela Round" w:eastAsia="Times New Roman" w:hAnsi="Varela Round" w:cs="Times New Roman"/>
          <w:color w:val="000000"/>
          <w:sz w:val="24"/>
          <w:szCs w:val="24"/>
          <w:lang w:eastAsia="en-GB"/>
        </w:rPr>
        <w:t>etc</w:t>
      </w:r>
      <w:proofErr w:type="spellEnd"/>
      <w:r w:rsidR="005B54B2">
        <w:rPr>
          <w:rFonts w:ascii="Varela Round" w:eastAsia="Times New Roman" w:hAnsi="Varela Round" w:cs="Times New Roman"/>
          <w:color w:val="000000"/>
          <w:sz w:val="24"/>
          <w:szCs w:val="24"/>
          <w:lang w:eastAsia="en-GB"/>
        </w:rPr>
        <w:t xml:space="preserve"> </w:t>
      </w:r>
    </w:p>
    <w:p w14:paraId="6E97AC12" w14:textId="77777777" w:rsidR="00C14CDC" w:rsidRPr="00C14CDC" w:rsidRDefault="00C14CDC" w:rsidP="005B54B2">
      <w:pPr>
        <w:numPr>
          <w:ilvl w:val="0"/>
          <w:numId w:val="3"/>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The screen should be placed about an arm’s length away from where they are sitting. </w:t>
      </w:r>
    </w:p>
    <w:p w14:paraId="4BB129F2" w14:textId="77777777" w:rsidR="00C14CDC" w:rsidRPr="00C14CDC" w:rsidRDefault="00C14CDC" w:rsidP="00DD0D24">
      <w:pPr>
        <w:spacing w:before="120" w:after="120"/>
        <w:outlineLvl w:val="3"/>
        <w:rPr>
          <w:rFonts w:ascii="Varela Round" w:eastAsia="Times New Roman" w:hAnsi="Varela Round" w:cs="Times New Roman"/>
          <w:color w:val="111111"/>
          <w:sz w:val="24"/>
          <w:szCs w:val="24"/>
          <w:lang w:eastAsia="en-GB"/>
        </w:rPr>
      </w:pPr>
      <w:r w:rsidRPr="00C14CDC">
        <w:rPr>
          <w:rFonts w:ascii="Varela Round" w:eastAsia="Times New Roman" w:hAnsi="Varela Round" w:cs="Times New Roman"/>
          <w:b/>
          <w:bCs/>
          <w:color w:val="111111"/>
          <w:sz w:val="24"/>
          <w:szCs w:val="24"/>
          <w:lang w:eastAsia="en-GB"/>
        </w:rPr>
        <w:t>Keyboard</w:t>
      </w:r>
      <w:r w:rsidRPr="00C14CDC">
        <w:rPr>
          <w:rFonts w:ascii="Varela Round" w:eastAsia="Times New Roman" w:hAnsi="Varela Round" w:cs="Times New Roman"/>
          <w:color w:val="111111"/>
          <w:sz w:val="24"/>
          <w:szCs w:val="24"/>
          <w:lang w:eastAsia="en-GB"/>
        </w:rPr>
        <w:t> </w:t>
      </w:r>
    </w:p>
    <w:p w14:paraId="66A3090C" w14:textId="77777777" w:rsidR="00C14CDC" w:rsidRPr="00C14CDC" w:rsidRDefault="00C14CDC" w:rsidP="005B54B2">
      <w:pPr>
        <w:numPr>
          <w:ilvl w:val="0"/>
          <w:numId w:val="4"/>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The mouse and keyboard should be positioned close together and in front of your child. </w:t>
      </w:r>
    </w:p>
    <w:p w14:paraId="179EECED" w14:textId="71BB5FD4" w:rsidR="00C14CDC" w:rsidRPr="00C14CDC" w:rsidRDefault="00C14CDC" w:rsidP="005B54B2">
      <w:pPr>
        <w:numPr>
          <w:ilvl w:val="0"/>
          <w:numId w:val="4"/>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When using a desktop computer</w:t>
      </w:r>
      <w:r w:rsidR="005B54B2">
        <w:rPr>
          <w:rFonts w:ascii="Varela Round" w:eastAsia="Times New Roman" w:hAnsi="Varela Round" w:cs="Times New Roman"/>
          <w:color w:val="000000"/>
          <w:sz w:val="24"/>
          <w:szCs w:val="24"/>
          <w:lang w:eastAsia="en-GB"/>
        </w:rPr>
        <w:t>,</w:t>
      </w:r>
      <w:r w:rsidRPr="00C14CDC">
        <w:rPr>
          <w:rFonts w:ascii="Varela Round" w:eastAsia="Times New Roman" w:hAnsi="Varela Round" w:cs="Times New Roman"/>
          <w:color w:val="000000"/>
          <w:sz w:val="24"/>
          <w:szCs w:val="24"/>
          <w:lang w:eastAsia="en-GB"/>
        </w:rPr>
        <w:t xml:space="preserve"> centre the letters on the keyboard in front of your child, not the entire keyboard. </w:t>
      </w:r>
    </w:p>
    <w:p w14:paraId="46F3F239" w14:textId="0323FE19" w:rsidR="00C14CDC" w:rsidRPr="00C14CDC" w:rsidRDefault="00C14CDC" w:rsidP="005B54B2">
      <w:pPr>
        <w:numPr>
          <w:ilvl w:val="0"/>
          <w:numId w:val="4"/>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Place the keyboard in a position where their shoulders and arms are</w:t>
      </w:r>
      <w:r w:rsidR="005B54B2">
        <w:rPr>
          <w:rFonts w:ascii="Varela Round" w:eastAsia="Times New Roman" w:hAnsi="Varela Round" w:cs="Times New Roman"/>
          <w:color w:val="000000"/>
          <w:sz w:val="24"/>
          <w:szCs w:val="24"/>
          <w:lang w:eastAsia="en-GB"/>
        </w:rPr>
        <w:t xml:space="preserve"> </w:t>
      </w:r>
      <w:r w:rsidR="00CF2FD1">
        <w:rPr>
          <w:rFonts w:ascii="Varela Round" w:eastAsia="Times New Roman" w:hAnsi="Varela Round" w:cs="Times New Roman"/>
          <w:color w:val="000000"/>
          <w:sz w:val="24"/>
          <w:szCs w:val="24"/>
          <w:lang w:eastAsia="en-GB"/>
        </w:rPr>
        <w:t>relaxed,</w:t>
      </w:r>
      <w:r w:rsidR="005B54B2">
        <w:rPr>
          <w:rFonts w:ascii="Varela Round" w:eastAsia="Times New Roman" w:hAnsi="Varela Round" w:cs="Times New Roman"/>
          <w:color w:val="000000"/>
          <w:sz w:val="24"/>
          <w:szCs w:val="24"/>
          <w:lang w:eastAsia="en-GB"/>
        </w:rPr>
        <w:t xml:space="preserve"> </w:t>
      </w:r>
      <w:r w:rsidRPr="00C14CDC">
        <w:rPr>
          <w:rFonts w:ascii="Varela Round" w:eastAsia="Times New Roman" w:hAnsi="Varela Round" w:cs="Times New Roman"/>
          <w:color w:val="000000"/>
          <w:sz w:val="24"/>
          <w:szCs w:val="24"/>
          <w:lang w:eastAsia="en-GB"/>
        </w:rPr>
        <w:t>and their forearms are resting on the desk</w:t>
      </w:r>
      <w:r w:rsidR="005B54B2">
        <w:rPr>
          <w:rFonts w:ascii="Varela Round" w:eastAsia="Times New Roman" w:hAnsi="Varela Round" w:cs="Times New Roman"/>
          <w:color w:val="000000"/>
          <w:sz w:val="24"/>
          <w:szCs w:val="24"/>
          <w:lang w:eastAsia="en-GB"/>
        </w:rPr>
        <w:t xml:space="preserve"> / table</w:t>
      </w:r>
      <w:r w:rsidRPr="00C14CDC">
        <w:rPr>
          <w:rFonts w:ascii="Varela Round" w:eastAsia="Times New Roman" w:hAnsi="Varela Round" w:cs="Times New Roman"/>
          <w:color w:val="000000"/>
          <w:sz w:val="24"/>
          <w:szCs w:val="24"/>
          <w:lang w:eastAsia="en-GB"/>
        </w:rPr>
        <w:t>. </w:t>
      </w:r>
    </w:p>
    <w:p w14:paraId="17A06268" w14:textId="474812F0" w:rsidR="00C14CDC" w:rsidRPr="00C14CDC" w:rsidRDefault="00C14CDC" w:rsidP="00DD0D24">
      <w:pPr>
        <w:spacing w:before="120" w:after="120"/>
        <w:outlineLvl w:val="3"/>
        <w:rPr>
          <w:rFonts w:ascii="Varela Round" w:eastAsia="Times New Roman" w:hAnsi="Varela Round" w:cs="Times New Roman"/>
          <w:color w:val="111111"/>
          <w:sz w:val="24"/>
          <w:szCs w:val="24"/>
          <w:lang w:eastAsia="en-GB"/>
        </w:rPr>
      </w:pPr>
      <w:r w:rsidRPr="00C14CDC">
        <w:rPr>
          <w:rFonts w:ascii="Varela Round" w:eastAsia="Times New Roman" w:hAnsi="Varela Round" w:cs="Times New Roman"/>
          <w:b/>
          <w:bCs/>
          <w:color w:val="111111"/>
          <w:sz w:val="24"/>
          <w:szCs w:val="24"/>
          <w:lang w:eastAsia="en-GB"/>
        </w:rPr>
        <w:t xml:space="preserve">Furniture and </w:t>
      </w:r>
      <w:r w:rsidR="00DD0D24">
        <w:rPr>
          <w:rFonts w:ascii="Varela Round" w:eastAsia="Times New Roman" w:hAnsi="Varela Round" w:cs="Times New Roman"/>
          <w:b/>
          <w:bCs/>
          <w:color w:val="111111"/>
          <w:sz w:val="24"/>
          <w:szCs w:val="24"/>
          <w:lang w:eastAsia="en-GB"/>
        </w:rPr>
        <w:t>E</w:t>
      </w:r>
      <w:r w:rsidRPr="00C14CDC">
        <w:rPr>
          <w:rFonts w:ascii="Varela Round" w:eastAsia="Times New Roman" w:hAnsi="Varela Round" w:cs="Times New Roman"/>
          <w:b/>
          <w:bCs/>
          <w:color w:val="111111"/>
          <w:sz w:val="24"/>
          <w:szCs w:val="24"/>
          <w:lang w:eastAsia="en-GB"/>
        </w:rPr>
        <w:t>quipment</w:t>
      </w:r>
      <w:r w:rsidRPr="00C14CDC">
        <w:rPr>
          <w:rFonts w:ascii="Varela Round" w:eastAsia="Times New Roman" w:hAnsi="Varela Round" w:cs="Times New Roman"/>
          <w:color w:val="111111"/>
          <w:sz w:val="24"/>
          <w:szCs w:val="24"/>
          <w:lang w:eastAsia="en-GB"/>
        </w:rPr>
        <w:t> </w:t>
      </w:r>
    </w:p>
    <w:p w14:paraId="7EEBE042" w14:textId="3B882118" w:rsidR="00C14CDC" w:rsidRPr="00C14CDC" w:rsidRDefault="00C14CDC" w:rsidP="005B54B2">
      <w:pPr>
        <w:numPr>
          <w:ilvl w:val="0"/>
          <w:numId w:val="5"/>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Use a chair with good lumbar support. A rolled–up towel placed behind their lower backs also works well. </w:t>
      </w:r>
      <w:r w:rsidR="00076070">
        <w:rPr>
          <w:rFonts w:ascii="Varela Round" w:eastAsia="Times New Roman" w:hAnsi="Varela Round" w:cs="Times New Roman"/>
          <w:color w:val="000000"/>
          <w:sz w:val="24"/>
          <w:szCs w:val="24"/>
          <w:lang w:eastAsia="en-GB"/>
        </w:rPr>
        <w:t xml:space="preserve"> Use a pillow to raise them up to the proper height</w:t>
      </w:r>
      <w:r w:rsidR="00CF2FD1">
        <w:rPr>
          <w:rFonts w:ascii="Varela Round" w:eastAsia="Times New Roman" w:hAnsi="Varela Round" w:cs="Times New Roman"/>
          <w:color w:val="000000"/>
          <w:sz w:val="24"/>
          <w:szCs w:val="24"/>
          <w:lang w:eastAsia="en-GB"/>
        </w:rPr>
        <w:t xml:space="preserve"> if needed.</w:t>
      </w:r>
    </w:p>
    <w:p w14:paraId="3A0731D2" w14:textId="77777777" w:rsidR="00C14CDC" w:rsidRPr="00C14CDC" w:rsidRDefault="00C14CDC" w:rsidP="005B54B2">
      <w:pPr>
        <w:numPr>
          <w:ilvl w:val="0"/>
          <w:numId w:val="5"/>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The edge of the chair seat should not compress the backs of your child’s knees. </w:t>
      </w:r>
    </w:p>
    <w:p w14:paraId="410F2A38" w14:textId="35EAD792" w:rsidR="00C14CDC" w:rsidRDefault="00C14CDC" w:rsidP="005B54B2">
      <w:pPr>
        <w:numPr>
          <w:ilvl w:val="0"/>
          <w:numId w:val="5"/>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Their thighs should be supported and parallel to the floor.</w:t>
      </w:r>
    </w:p>
    <w:p w14:paraId="7DD37384" w14:textId="77777777" w:rsidR="00C14CDC" w:rsidRPr="00C14CDC" w:rsidRDefault="00C14CDC" w:rsidP="005B54B2">
      <w:pPr>
        <w:numPr>
          <w:ilvl w:val="0"/>
          <w:numId w:val="5"/>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Make sure your child is working on a stable surface. </w:t>
      </w:r>
    </w:p>
    <w:p w14:paraId="3403929A" w14:textId="77777777" w:rsidR="00C14CDC" w:rsidRPr="00C14CDC" w:rsidRDefault="00C14CDC" w:rsidP="005B54B2">
      <w:pPr>
        <w:numPr>
          <w:ilvl w:val="0"/>
          <w:numId w:val="5"/>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Their elbows should be at the same height as the desk. </w:t>
      </w:r>
    </w:p>
    <w:p w14:paraId="081BFD55" w14:textId="6D3A6757" w:rsidR="00C14CDC" w:rsidRPr="00C14CDC" w:rsidRDefault="00C14CDC" w:rsidP="005B54B2">
      <w:pPr>
        <w:numPr>
          <w:ilvl w:val="0"/>
          <w:numId w:val="5"/>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 xml:space="preserve">Their feet should be flat on the floor. Make use of a footrest if </w:t>
      </w:r>
      <w:r w:rsidR="00CF2FD1">
        <w:rPr>
          <w:rFonts w:ascii="Varela Round" w:eastAsia="Times New Roman" w:hAnsi="Varela Round" w:cs="Times New Roman"/>
          <w:color w:val="000000"/>
          <w:sz w:val="24"/>
          <w:szCs w:val="24"/>
          <w:lang w:eastAsia="en-GB"/>
        </w:rPr>
        <w:t xml:space="preserve">your </w:t>
      </w:r>
      <w:r w:rsidRPr="00C14CDC">
        <w:rPr>
          <w:rFonts w:ascii="Varela Round" w:eastAsia="Times New Roman" w:hAnsi="Varela Round" w:cs="Times New Roman"/>
          <w:color w:val="000000"/>
          <w:sz w:val="24"/>
          <w:szCs w:val="24"/>
          <w:lang w:eastAsia="en-GB"/>
        </w:rPr>
        <w:t>child is too short. A box or a storage crate will do nicely if you </w:t>
      </w:r>
      <w:r w:rsidR="00CF2FD1" w:rsidRPr="00C14CDC">
        <w:rPr>
          <w:rFonts w:ascii="Varela Round" w:eastAsia="Times New Roman" w:hAnsi="Varela Round" w:cs="Times New Roman"/>
          <w:color w:val="000000"/>
          <w:sz w:val="24"/>
          <w:szCs w:val="24"/>
          <w:lang w:eastAsia="en-GB"/>
        </w:rPr>
        <w:t>do not</w:t>
      </w:r>
      <w:r w:rsidRPr="00C14CDC">
        <w:rPr>
          <w:rFonts w:ascii="Varela Round" w:eastAsia="Times New Roman" w:hAnsi="Varela Round" w:cs="Times New Roman"/>
          <w:color w:val="000000"/>
          <w:sz w:val="24"/>
          <w:szCs w:val="24"/>
          <w:lang w:eastAsia="en-GB"/>
        </w:rPr>
        <w:t> have a footrest available. </w:t>
      </w:r>
    </w:p>
    <w:p w14:paraId="08F72FE8" w14:textId="77777777" w:rsidR="00F23FFD" w:rsidRDefault="00C14CDC" w:rsidP="00DD0D24">
      <w:pPr>
        <w:spacing w:before="120" w:after="120"/>
        <w:outlineLvl w:val="3"/>
        <w:rPr>
          <w:rFonts w:ascii="Varela Round" w:eastAsia="Times New Roman" w:hAnsi="Varela Round" w:cs="Times New Roman"/>
          <w:color w:val="111111"/>
          <w:sz w:val="24"/>
          <w:szCs w:val="24"/>
          <w:lang w:eastAsia="en-GB"/>
        </w:rPr>
      </w:pPr>
      <w:r w:rsidRPr="00C14CDC">
        <w:rPr>
          <w:rFonts w:ascii="Varela Round" w:eastAsia="Times New Roman" w:hAnsi="Varela Round" w:cs="Times New Roman"/>
          <w:b/>
          <w:bCs/>
          <w:color w:val="111111"/>
          <w:sz w:val="24"/>
          <w:szCs w:val="24"/>
          <w:lang w:eastAsia="en-GB"/>
        </w:rPr>
        <w:t>Laptops</w:t>
      </w:r>
      <w:r w:rsidRPr="00C14CDC">
        <w:rPr>
          <w:rFonts w:ascii="Varela Round" w:eastAsia="Times New Roman" w:hAnsi="Varela Round" w:cs="Times New Roman"/>
          <w:color w:val="111111"/>
          <w:sz w:val="24"/>
          <w:szCs w:val="24"/>
          <w:lang w:eastAsia="en-GB"/>
        </w:rPr>
        <w:t> </w:t>
      </w:r>
    </w:p>
    <w:p w14:paraId="73084987" w14:textId="35B09EAC" w:rsidR="00C14CDC" w:rsidRPr="00C97C24" w:rsidRDefault="00C14CDC" w:rsidP="00C97C24">
      <w:pPr>
        <w:pStyle w:val="ListParagraph"/>
        <w:numPr>
          <w:ilvl w:val="0"/>
          <w:numId w:val="13"/>
        </w:numPr>
        <w:spacing w:after="0" w:line="240" w:lineRule="auto"/>
        <w:outlineLvl w:val="3"/>
        <w:rPr>
          <w:rFonts w:ascii="Varela Round" w:eastAsia="Times New Roman" w:hAnsi="Varela Round" w:cs="Times New Roman"/>
          <w:color w:val="000000"/>
          <w:sz w:val="24"/>
          <w:szCs w:val="24"/>
          <w:lang w:eastAsia="en-GB"/>
        </w:rPr>
      </w:pPr>
      <w:r w:rsidRPr="00C97C24">
        <w:rPr>
          <w:rFonts w:ascii="Varela Round" w:eastAsia="Times New Roman" w:hAnsi="Varela Round" w:cs="Times New Roman"/>
          <w:color w:val="000000"/>
          <w:sz w:val="24"/>
          <w:szCs w:val="24"/>
          <w:lang w:eastAsia="en-GB"/>
        </w:rPr>
        <w:t>Encourage children to set up their laptops in a way similar to that of desktop computers. Laptops should be used on tables and desks and never on the lap. Sitting on the floor or chilling out on the bed or couch is a definite no-no. </w:t>
      </w:r>
    </w:p>
    <w:p w14:paraId="53C40F9D" w14:textId="73A605F0" w:rsidR="00DF20A3" w:rsidRDefault="00DF20A3" w:rsidP="00DF20A3">
      <w:pPr>
        <w:pStyle w:val="ListParagraph"/>
        <w:spacing w:after="0" w:line="240" w:lineRule="auto"/>
        <w:outlineLvl w:val="3"/>
        <w:rPr>
          <w:rFonts w:ascii="Varela Round" w:eastAsia="Times New Roman" w:hAnsi="Varela Round" w:cs="Times New Roman"/>
          <w:color w:val="000000"/>
          <w:sz w:val="24"/>
          <w:szCs w:val="24"/>
          <w:lang w:eastAsia="en-GB"/>
        </w:rPr>
      </w:pPr>
    </w:p>
    <w:p w14:paraId="433EB283" w14:textId="77777777" w:rsidR="00C97C24" w:rsidRPr="00F23FFD" w:rsidRDefault="00C97C24" w:rsidP="00DF20A3">
      <w:pPr>
        <w:pStyle w:val="ListParagraph"/>
        <w:spacing w:after="0" w:line="240" w:lineRule="auto"/>
        <w:outlineLvl w:val="3"/>
        <w:rPr>
          <w:rFonts w:ascii="Varela Round" w:eastAsia="Times New Roman" w:hAnsi="Varela Round" w:cs="Times New Roman"/>
          <w:color w:val="000000"/>
          <w:sz w:val="24"/>
          <w:szCs w:val="24"/>
          <w:lang w:eastAsia="en-GB"/>
        </w:rPr>
      </w:pPr>
    </w:p>
    <w:p w14:paraId="1FF9BA1A" w14:textId="5065F30E" w:rsidR="00C14CDC" w:rsidRPr="00C14CDC" w:rsidRDefault="00C14CDC" w:rsidP="005B54B2">
      <w:pPr>
        <w:spacing w:after="0" w:line="240" w:lineRule="auto"/>
        <w:outlineLvl w:val="3"/>
        <w:rPr>
          <w:rFonts w:ascii="Varela Round" w:eastAsia="Times New Roman" w:hAnsi="Varela Round" w:cs="Times New Roman"/>
          <w:color w:val="111111"/>
          <w:sz w:val="24"/>
          <w:szCs w:val="24"/>
          <w:lang w:eastAsia="en-GB"/>
        </w:rPr>
      </w:pPr>
      <w:proofErr w:type="gramStart"/>
      <w:r w:rsidRPr="00C14CDC">
        <w:rPr>
          <w:rFonts w:ascii="Varela Round" w:eastAsia="Times New Roman" w:hAnsi="Varela Round" w:cs="Times New Roman"/>
          <w:b/>
          <w:bCs/>
          <w:color w:val="111111"/>
          <w:sz w:val="24"/>
          <w:szCs w:val="24"/>
          <w:lang w:eastAsia="en-GB"/>
        </w:rPr>
        <w:lastRenderedPageBreak/>
        <w:t>iPads</w:t>
      </w:r>
      <w:proofErr w:type="gramEnd"/>
      <w:r w:rsidRPr="00C14CDC">
        <w:rPr>
          <w:rFonts w:ascii="Varela Round" w:eastAsia="Times New Roman" w:hAnsi="Varela Round" w:cs="Times New Roman"/>
          <w:color w:val="111111"/>
          <w:sz w:val="24"/>
          <w:szCs w:val="24"/>
          <w:lang w:eastAsia="en-GB"/>
        </w:rPr>
        <w:t> </w:t>
      </w:r>
    </w:p>
    <w:p w14:paraId="4A654D3D" w14:textId="7885CD18" w:rsidR="00C14CDC" w:rsidRDefault="00C14CDC" w:rsidP="005B54B2">
      <w:pPr>
        <w:numPr>
          <w:ilvl w:val="0"/>
          <w:numId w:val="7"/>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If children are using an iPad an angled book holder may help with proper positioning and help prevent having to look down for extended periods of time. </w:t>
      </w:r>
      <w:r w:rsidR="00DF20A3">
        <w:rPr>
          <w:rFonts w:ascii="Varela Round" w:eastAsia="Times New Roman" w:hAnsi="Varela Round" w:cs="Times New Roman"/>
          <w:color w:val="000000"/>
          <w:sz w:val="24"/>
          <w:szCs w:val="24"/>
          <w:lang w:eastAsia="en-GB"/>
        </w:rPr>
        <w:t xml:space="preserve">If you have a </w:t>
      </w:r>
      <w:r w:rsidRPr="00C14CDC">
        <w:rPr>
          <w:rFonts w:ascii="Varela Round" w:eastAsia="Times New Roman" w:hAnsi="Varela Round" w:cs="Times New Roman"/>
          <w:color w:val="000000"/>
          <w:sz w:val="24"/>
          <w:szCs w:val="24"/>
          <w:lang w:eastAsia="en-GB"/>
        </w:rPr>
        <w:t>cookbook holder</w:t>
      </w:r>
      <w:r w:rsidR="00DF20A3">
        <w:rPr>
          <w:rFonts w:ascii="Varela Round" w:eastAsia="Times New Roman" w:hAnsi="Varela Round" w:cs="Times New Roman"/>
          <w:color w:val="000000"/>
          <w:sz w:val="24"/>
          <w:szCs w:val="24"/>
          <w:lang w:eastAsia="en-GB"/>
        </w:rPr>
        <w:t xml:space="preserve"> – this would suffice.</w:t>
      </w:r>
      <w:r w:rsidRPr="00C14CDC">
        <w:rPr>
          <w:rFonts w:ascii="Varela Round" w:eastAsia="Times New Roman" w:hAnsi="Varela Round" w:cs="Times New Roman"/>
          <w:color w:val="000000"/>
          <w:sz w:val="24"/>
          <w:szCs w:val="24"/>
          <w:lang w:eastAsia="en-GB"/>
        </w:rPr>
        <w:t> </w:t>
      </w:r>
    </w:p>
    <w:p w14:paraId="61772EDB" w14:textId="698488A9" w:rsidR="00810E87" w:rsidRPr="00C14CDC" w:rsidRDefault="005E0FB6" w:rsidP="00DD0D24">
      <w:pPr>
        <w:spacing w:before="120" w:after="120"/>
        <w:outlineLvl w:val="3"/>
        <w:rPr>
          <w:rFonts w:ascii="Varela Round" w:eastAsia="Times New Roman" w:hAnsi="Varela Round" w:cs="Times New Roman"/>
          <w:b/>
          <w:bCs/>
          <w:color w:val="111111"/>
          <w:sz w:val="24"/>
          <w:szCs w:val="24"/>
          <w:lang w:eastAsia="en-GB"/>
        </w:rPr>
      </w:pPr>
      <w:r w:rsidRPr="005E0FB6">
        <w:rPr>
          <w:rFonts w:ascii="Varela Round" w:eastAsia="Times New Roman" w:hAnsi="Varela Round" w:cs="Times New Roman"/>
          <w:b/>
          <w:bCs/>
          <w:color w:val="000000"/>
          <w:sz w:val="24"/>
          <w:szCs w:val="24"/>
          <w:lang w:eastAsia="en-GB"/>
        </w:rPr>
        <w:t>Distractions</w:t>
      </w:r>
    </w:p>
    <w:p w14:paraId="75CB5D20" w14:textId="2BB973EF" w:rsidR="00810E87" w:rsidRPr="00810E87" w:rsidRDefault="00810E87" w:rsidP="00CF0A08">
      <w:pPr>
        <w:numPr>
          <w:ilvl w:val="0"/>
          <w:numId w:val="7"/>
        </w:numPr>
        <w:spacing w:after="0" w:line="240" w:lineRule="auto"/>
        <w:ind w:left="1035"/>
        <w:rPr>
          <w:rFonts w:ascii="Varela Round" w:eastAsia="Times New Roman" w:hAnsi="Varela Round" w:cs="Times New Roman"/>
          <w:b/>
          <w:bCs/>
          <w:color w:val="000000"/>
          <w:sz w:val="24"/>
          <w:szCs w:val="24"/>
          <w:lang w:eastAsia="en-GB"/>
        </w:rPr>
      </w:pPr>
      <w:r w:rsidRPr="00810E87">
        <w:rPr>
          <w:rFonts w:ascii="Varela Round" w:eastAsia="Times New Roman" w:hAnsi="Varela Round" w:cs="Times New Roman"/>
          <w:color w:val="000000"/>
          <w:sz w:val="24"/>
          <w:szCs w:val="24"/>
          <w:lang w:eastAsia="en-GB"/>
        </w:rPr>
        <w:t>Try to eliminate distractions such as the television</w:t>
      </w:r>
      <w:r w:rsidR="005A0DCF">
        <w:rPr>
          <w:rFonts w:ascii="Varela Round" w:eastAsia="Times New Roman" w:hAnsi="Varela Round" w:cs="Times New Roman"/>
          <w:color w:val="000000"/>
          <w:sz w:val="24"/>
          <w:szCs w:val="24"/>
          <w:lang w:eastAsia="en-GB"/>
        </w:rPr>
        <w:t>, background noise</w:t>
      </w:r>
      <w:r w:rsidRPr="00810E87">
        <w:rPr>
          <w:rFonts w:ascii="Varela Round" w:eastAsia="Times New Roman" w:hAnsi="Varela Round" w:cs="Times New Roman"/>
          <w:color w:val="000000"/>
          <w:sz w:val="24"/>
          <w:szCs w:val="24"/>
          <w:lang w:eastAsia="en-GB"/>
        </w:rPr>
        <w:t xml:space="preserve"> and mobile phones. </w:t>
      </w:r>
      <w:r w:rsidR="006A32B3">
        <w:rPr>
          <w:rFonts w:ascii="Varela Round" w:eastAsia="Times New Roman" w:hAnsi="Varela Round" w:cs="Times New Roman"/>
          <w:color w:val="000000"/>
          <w:sz w:val="24"/>
          <w:szCs w:val="24"/>
          <w:lang w:eastAsia="en-GB"/>
        </w:rPr>
        <w:t xml:space="preserve">Wearing </w:t>
      </w:r>
      <w:r w:rsidR="007C3B61">
        <w:rPr>
          <w:rFonts w:ascii="Varela Round" w:eastAsia="Times New Roman" w:hAnsi="Varela Round" w:cs="Times New Roman"/>
          <w:color w:val="000000"/>
          <w:sz w:val="24"/>
          <w:szCs w:val="24"/>
          <w:lang w:eastAsia="en-GB"/>
        </w:rPr>
        <w:t>earphones</w:t>
      </w:r>
      <w:r w:rsidR="006A32B3">
        <w:rPr>
          <w:rFonts w:ascii="Varela Round" w:eastAsia="Times New Roman" w:hAnsi="Varela Round" w:cs="Times New Roman"/>
          <w:color w:val="000000"/>
          <w:sz w:val="24"/>
          <w:szCs w:val="24"/>
          <w:lang w:eastAsia="en-GB"/>
        </w:rPr>
        <w:t xml:space="preserve"> may assist your child to concentrate however the volume should be monitored to ensure it is not too loud</w:t>
      </w:r>
      <w:r w:rsidR="007C3B61">
        <w:rPr>
          <w:rFonts w:ascii="Varela Round" w:eastAsia="Times New Roman" w:hAnsi="Varela Round" w:cs="Times New Roman"/>
          <w:color w:val="000000"/>
          <w:sz w:val="24"/>
          <w:szCs w:val="24"/>
          <w:lang w:eastAsia="en-GB"/>
        </w:rPr>
        <w:t>.</w:t>
      </w:r>
    </w:p>
    <w:p w14:paraId="0B3818B7" w14:textId="77777777" w:rsidR="00810E87" w:rsidRPr="00810E87" w:rsidRDefault="00810E87" w:rsidP="00810E87">
      <w:pPr>
        <w:spacing w:after="0" w:line="240" w:lineRule="auto"/>
        <w:ind w:left="360"/>
        <w:rPr>
          <w:rFonts w:ascii="Varela Round" w:eastAsia="Times New Roman" w:hAnsi="Varela Round" w:cs="Times New Roman"/>
          <w:b/>
          <w:bCs/>
          <w:color w:val="000000"/>
          <w:sz w:val="24"/>
          <w:szCs w:val="24"/>
          <w:lang w:eastAsia="en-GB"/>
        </w:rPr>
      </w:pPr>
    </w:p>
    <w:p w14:paraId="2B50F62D" w14:textId="72F23F94" w:rsidR="00C14CDC" w:rsidRPr="00C14CDC" w:rsidRDefault="00C14CDC" w:rsidP="005B54B2">
      <w:pPr>
        <w:spacing w:after="0" w:line="240" w:lineRule="auto"/>
        <w:outlineLvl w:val="3"/>
        <w:rPr>
          <w:rFonts w:ascii="Varela Round" w:eastAsia="Times New Roman" w:hAnsi="Varela Round" w:cs="Times New Roman"/>
          <w:color w:val="111111"/>
          <w:sz w:val="24"/>
          <w:szCs w:val="24"/>
          <w:lang w:eastAsia="en-GB"/>
        </w:rPr>
      </w:pPr>
      <w:r w:rsidRPr="00C14CDC">
        <w:rPr>
          <w:rFonts w:ascii="Varela Round" w:eastAsia="Times New Roman" w:hAnsi="Varela Round" w:cs="Times New Roman"/>
          <w:b/>
          <w:bCs/>
          <w:color w:val="111111"/>
          <w:sz w:val="24"/>
          <w:szCs w:val="24"/>
          <w:lang w:eastAsia="en-GB"/>
        </w:rPr>
        <w:t xml:space="preserve">Glare–free </w:t>
      </w:r>
      <w:r w:rsidR="00DD0D24">
        <w:rPr>
          <w:rFonts w:ascii="Varela Round" w:eastAsia="Times New Roman" w:hAnsi="Varela Round" w:cs="Times New Roman"/>
          <w:b/>
          <w:bCs/>
          <w:color w:val="111111"/>
          <w:sz w:val="24"/>
          <w:szCs w:val="24"/>
          <w:lang w:eastAsia="en-GB"/>
        </w:rPr>
        <w:t>S</w:t>
      </w:r>
      <w:r w:rsidRPr="00C14CDC">
        <w:rPr>
          <w:rFonts w:ascii="Varela Round" w:eastAsia="Times New Roman" w:hAnsi="Varela Round" w:cs="Times New Roman"/>
          <w:b/>
          <w:bCs/>
          <w:color w:val="111111"/>
          <w:sz w:val="24"/>
          <w:szCs w:val="24"/>
          <w:lang w:eastAsia="en-GB"/>
        </w:rPr>
        <w:t>creen</w:t>
      </w:r>
      <w:r w:rsidRPr="00C14CDC">
        <w:rPr>
          <w:rFonts w:ascii="Varela Round" w:eastAsia="Times New Roman" w:hAnsi="Varela Round" w:cs="Times New Roman"/>
          <w:color w:val="111111"/>
          <w:sz w:val="24"/>
          <w:szCs w:val="24"/>
          <w:lang w:eastAsia="en-GB"/>
        </w:rPr>
        <w:t> </w:t>
      </w:r>
    </w:p>
    <w:p w14:paraId="5C00EE18" w14:textId="77777777" w:rsidR="00C14CDC" w:rsidRPr="00C14CDC" w:rsidRDefault="00C14CDC" w:rsidP="005B54B2">
      <w:pPr>
        <w:numPr>
          <w:ilvl w:val="0"/>
          <w:numId w:val="8"/>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Check that the computer screen is free from glare spots. You may have to reposition the screen or adjust the lighting in the room. </w:t>
      </w:r>
    </w:p>
    <w:p w14:paraId="2ABAEF14" w14:textId="14AF3543" w:rsidR="00C14CDC" w:rsidRDefault="00C14CDC" w:rsidP="005B54B2">
      <w:pPr>
        <w:numPr>
          <w:ilvl w:val="0"/>
          <w:numId w:val="9"/>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Make sure your child avoids straining their eyes by taking frequent breaks. They can cover their eyes with their palms or look away from the screen. </w:t>
      </w:r>
    </w:p>
    <w:p w14:paraId="278A6EFD" w14:textId="77777777" w:rsidR="005E0FB6" w:rsidRDefault="005E0FB6" w:rsidP="005E0FB6">
      <w:pPr>
        <w:spacing w:after="0" w:line="240" w:lineRule="auto"/>
        <w:rPr>
          <w:rFonts w:ascii="Varela Round" w:eastAsia="Times New Roman" w:hAnsi="Varela Round" w:cs="Times New Roman"/>
          <w:b/>
          <w:bCs/>
          <w:color w:val="111111"/>
          <w:sz w:val="24"/>
          <w:szCs w:val="24"/>
          <w:lang w:eastAsia="en-GB"/>
        </w:rPr>
      </w:pPr>
    </w:p>
    <w:p w14:paraId="209B17EB" w14:textId="4BF23FE7" w:rsidR="005E0FB6" w:rsidRPr="00C14CDC" w:rsidRDefault="005E0FB6" w:rsidP="005E0FB6">
      <w:pPr>
        <w:spacing w:after="0" w:line="240" w:lineRule="auto"/>
        <w:rPr>
          <w:rFonts w:ascii="Varela Round" w:eastAsia="Times New Roman" w:hAnsi="Varela Round" w:cs="Times New Roman"/>
          <w:color w:val="000000"/>
          <w:sz w:val="24"/>
          <w:szCs w:val="24"/>
          <w:lang w:eastAsia="en-GB"/>
        </w:rPr>
      </w:pPr>
      <w:r>
        <w:rPr>
          <w:rFonts w:ascii="Varela Round" w:eastAsia="Times New Roman" w:hAnsi="Varela Round" w:cs="Times New Roman"/>
          <w:b/>
          <w:bCs/>
          <w:color w:val="111111"/>
          <w:sz w:val="24"/>
          <w:szCs w:val="24"/>
          <w:lang w:eastAsia="en-GB"/>
        </w:rPr>
        <w:t>Safeguarding</w:t>
      </w:r>
    </w:p>
    <w:p w14:paraId="105C8BEB" w14:textId="77777777" w:rsidR="005E0FB6" w:rsidRDefault="005E0FB6" w:rsidP="005E0FB6">
      <w:pPr>
        <w:numPr>
          <w:ilvl w:val="0"/>
          <w:numId w:val="8"/>
        </w:numPr>
        <w:spacing w:after="0" w:line="240" w:lineRule="auto"/>
        <w:ind w:left="1035"/>
        <w:rPr>
          <w:rFonts w:ascii="Varela Round" w:eastAsia="Times New Roman" w:hAnsi="Varela Round" w:cs="Times New Roman"/>
          <w:color w:val="000000"/>
          <w:sz w:val="24"/>
          <w:szCs w:val="24"/>
          <w:lang w:eastAsia="en-GB"/>
        </w:rPr>
      </w:pPr>
      <w:r>
        <w:rPr>
          <w:rFonts w:ascii="Varela Round" w:eastAsia="Times New Roman" w:hAnsi="Varela Round" w:cs="Times New Roman"/>
          <w:color w:val="000000"/>
          <w:sz w:val="24"/>
          <w:szCs w:val="24"/>
          <w:lang w:eastAsia="en-GB"/>
        </w:rPr>
        <w:t xml:space="preserve">Please ensure you are in the room when any </w:t>
      </w:r>
      <w:r w:rsidRPr="00DF20A3">
        <w:rPr>
          <w:rFonts w:ascii="Varela Round" w:eastAsia="Times New Roman" w:hAnsi="Varela Round" w:cs="Times New Roman"/>
          <w:b/>
          <w:bCs/>
          <w:color w:val="000000"/>
          <w:sz w:val="24"/>
          <w:szCs w:val="24"/>
          <w:u w:val="single"/>
          <w:lang w:eastAsia="en-GB"/>
        </w:rPr>
        <w:t>online live</w:t>
      </w:r>
      <w:r>
        <w:rPr>
          <w:rFonts w:ascii="Varela Round" w:eastAsia="Times New Roman" w:hAnsi="Varela Round" w:cs="Times New Roman"/>
          <w:color w:val="000000"/>
          <w:sz w:val="24"/>
          <w:szCs w:val="24"/>
          <w:lang w:eastAsia="en-GB"/>
        </w:rPr>
        <w:t xml:space="preserve"> lessons are planned.</w:t>
      </w:r>
    </w:p>
    <w:p w14:paraId="1E37893B" w14:textId="1AD0BF1E" w:rsidR="005E0FB6" w:rsidRPr="005E0FB6" w:rsidRDefault="005E0FB6" w:rsidP="005D28B9">
      <w:pPr>
        <w:numPr>
          <w:ilvl w:val="0"/>
          <w:numId w:val="9"/>
        </w:numPr>
        <w:spacing w:after="0" w:line="240" w:lineRule="auto"/>
        <w:ind w:left="1035"/>
        <w:rPr>
          <w:rFonts w:ascii="Varela Round" w:eastAsia="Times New Roman" w:hAnsi="Varela Round" w:cs="Times New Roman"/>
          <w:b/>
          <w:bCs/>
          <w:color w:val="111111"/>
          <w:sz w:val="24"/>
          <w:szCs w:val="24"/>
          <w:lang w:eastAsia="en-GB"/>
        </w:rPr>
      </w:pPr>
      <w:r w:rsidRPr="005E0FB6">
        <w:rPr>
          <w:rFonts w:ascii="Varela Round" w:eastAsia="Times New Roman" w:hAnsi="Varela Round" w:cs="Times New Roman"/>
          <w:color w:val="000000"/>
          <w:sz w:val="24"/>
          <w:szCs w:val="24"/>
          <w:lang w:eastAsia="en-GB"/>
        </w:rPr>
        <w:t xml:space="preserve">Ensure you are aware of the timings and dates of </w:t>
      </w:r>
      <w:r w:rsidRPr="00DF20A3">
        <w:rPr>
          <w:rFonts w:ascii="Varela Round" w:eastAsia="Times New Roman" w:hAnsi="Varela Round" w:cs="Times New Roman"/>
          <w:b/>
          <w:bCs/>
          <w:color w:val="000000"/>
          <w:sz w:val="24"/>
          <w:szCs w:val="24"/>
          <w:u w:val="single"/>
          <w:lang w:eastAsia="en-GB"/>
        </w:rPr>
        <w:t>online live</w:t>
      </w:r>
      <w:r w:rsidRPr="005E0FB6">
        <w:rPr>
          <w:rFonts w:ascii="Varela Round" w:eastAsia="Times New Roman" w:hAnsi="Varela Round" w:cs="Times New Roman"/>
          <w:color w:val="000000"/>
          <w:sz w:val="24"/>
          <w:szCs w:val="24"/>
          <w:lang w:eastAsia="en-GB"/>
        </w:rPr>
        <w:t xml:space="preserve"> lessons and your child has all the resources required.</w:t>
      </w:r>
    </w:p>
    <w:p w14:paraId="5540AE53" w14:textId="2D6C8A7C" w:rsidR="005E0FB6" w:rsidRDefault="005E0FB6" w:rsidP="005E0FB6">
      <w:pPr>
        <w:spacing w:after="0" w:line="240" w:lineRule="auto"/>
        <w:rPr>
          <w:rFonts w:ascii="Varela Round" w:eastAsia="Times New Roman" w:hAnsi="Varela Round" w:cs="Times New Roman"/>
          <w:color w:val="000000"/>
          <w:sz w:val="24"/>
          <w:szCs w:val="24"/>
          <w:lang w:eastAsia="en-GB"/>
        </w:rPr>
      </w:pPr>
    </w:p>
    <w:p w14:paraId="5D8779FF" w14:textId="0FC3801C" w:rsidR="005E0FB6" w:rsidRPr="00C14CDC" w:rsidRDefault="005E0FB6" w:rsidP="005E0FB6">
      <w:pPr>
        <w:spacing w:after="0" w:line="240" w:lineRule="auto"/>
        <w:outlineLvl w:val="3"/>
        <w:rPr>
          <w:rFonts w:ascii="Varela Round" w:eastAsia="Times New Roman" w:hAnsi="Varela Round" w:cs="Times New Roman"/>
          <w:color w:val="111111"/>
          <w:sz w:val="24"/>
          <w:szCs w:val="24"/>
          <w:lang w:eastAsia="en-GB"/>
        </w:rPr>
      </w:pPr>
      <w:r>
        <w:rPr>
          <w:rFonts w:ascii="Varela Round" w:eastAsia="Times New Roman" w:hAnsi="Varela Round" w:cs="Times New Roman"/>
          <w:b/>
          <w:bCs/>
          <w:color w:val="111111"/>
          <w:sz w:val="24"/>
          <w:szCs w:val="24"/>
          <w:lang w:eastAsia="en-GB"/>
        </w:rPr>
        <w:t>Health &amp; Safety</w:t>
      </w:r>
      <w:r w:rsidRPr="00C14CDC">
        <w:rPr>
          <w:rFonts w:ascii="Varela Round" w:eastAsia="Times New Roman" w:hAnsi="Varela Round" w:cs="Times New Roman"/>
          <w:color w:val="111111"/>
          <w:sz w:val="24"/>
          <w:szCs w:val="24"/>
          <w:lang w:eastAsia="en-GB"/>
        </w:rPr>
        <w:t> </w:t>
      </w:r>
    </w:p>
    <w:p w14:paraId="38A56788" w14:textId="77777777" w:rsidR="00DD0D24" w:rsidRDefault="00DD0D24" w:rsidP="005E0FB6">
      <w:pPr>
        <w:numPr>
          <w:ilvl w:val="0"/>
          <w:numId w:val="8"/>
        </w:numPr>
        <w:spacing w:after="0" w:line="240" w:lineRule="auto"/>
        <w:ind w:left="1035"/>
        <w:rPr>
          <w:rFonts w:ascii="Varela Round" w:eastAsia="Times New Roman" w:hAnsi="Varela Round" w:cs="Times New Roman"/>
          <w:color w:val="000000"/>
          <w:sz w:val="24"/>
          <w:szCs w:val="24"/>
          <w:lang w:eastAsia="en-GB"/>
        </w:rPr>
      </w:pPr>
      <w:r>
        <w:rPr>
          <w:rFonts w:ascii="Varela Round" w:eastAsia="Times New Roman" w:hAnsi="Varela Round" w:cs="Times New Roman"/>
          <w:color w:val="000000"/>
          <w:sz w:val="24"/>
          <w:szCs w:val="24"/>
          <w:lang w:eastAsia="en-GB"/>
        </w:rPr>
        <w:t>Make sure any trailing cables are covered or laid so not to cause a trip hazard.</w:t>
      </w:r>
    </w:p>
    <w:p w14:paraId="7B404EF6" w14:textId="548F9E9E" w:rsidR="00DD0D24" w:rsidRDefault="00DD0D24" w:rsidP="005E0FB6">
      <w:pPr>
        <w:numPr>
          <w:ilvl w:val="0"/>
          <w:numId w:val="8"/>
        </w:numPr>
        <w:spacing w:after="0" w:line="240" w:lineRule="auto"/>
        <w:ind w:left="1035"/>
        <w:rPr>
          <w:rFonts w:ascii="Varela Round" w:eastAsia="Times New Roman" w:hAnsi="Varela Round" w:cs="Times New Roman"/>
          <w:color w:val="000000"/>
          <w:sz w:val="24"/>
          <w:szCs w:val="24"/>
          <w:lang w:eastAsia="en-GB"/>
        </w:rPr>
      </w:pPr>
      <w:r>
        <w:rPr>
          <w:rFonts w:ascii="Varela Round" w:eastAsia="Times New Roman" w:hAnsi="Varela Round" w:cs="Times New Roman"/>
          <w:color w:val="000000"/>
          <w:sz w:val="24"/>
          <w:szCs w:val="24"/>
          <w:lang w:eastAsia="en-GB"/>
        </w:rPr>
        <w:t xml:space="preserve">Do not overload sockets </w:t>
      </w:r>
      <w:r w:rsidR="00DF20A3">
        <w:rPr>
          <w:rFonts w:ascii="Varela Round" w:eastAsia="Times New Roman" w:hAnsi="Varela Round" w:cs="Times New Roman"/>
          <w:color w:val="000000"/>
          <w:sz w:val="24"/>
          <w:szCs w:val="24"/>
          <w:lang w:eastAsia="en-GB"/>
        </w:rPr>
        <w:t xml:space="preserve">/ </w:t>
      </w:r>
      <w:r>
        <w:rPr>
          <w:rFonts w:ascii="Varela Round" w:eastAsia="Times New Roman" w:hAnsi="Varela Round" w:cs="Times New Roman"/>
          <w:color w:val="000000"/>
          <w:sz w:val="24"/>
          <w:szCs w:val="24"/>
          <w:lang w:eastAsia="en-GB"/>
        </w:rPr>
        <w:t>extension leads and switch off all electrical appliances after use.</w:t>
      </w:r>
    </w:p>
    <w:p w14:paraId="316007F3" w14:textId="19929D22" w:rsidR="00DD0D24" w:rsidRDefault="00DD0D24" w:rsidP="00DD0D24">
      <w:pPr>
        <w:numPr>
          <w:ilvl w:val="0"/>
          <w:numId w:val="8"/>
        </w:numPr>
        <w:spacing w:after="0" w:line="240" w:lineRule="auto"/>
        <w:ind w:left="1035"/>
        <w:rPr>
          <w:rFonts w:ascii="Varela Round" w:eastAsia="Times New Roman" w:hAnsi="Varela Round" w:cs="Times New Roman"/>
          <w:color w:val="000000"/>
          <w:sz w:val="24"/>
          <w:szCs w:val="24"/>
          <w:lang w:eastAsia="en-GB"/>
        </w:rPr>
      </w:pPr>
      <w:r>
        <w:rPr>
          <w:rFonts w:ascii="Varela Round" w:eastAsia="Times New Roman" w:hAnsi="Varela Round" w:cs="Times New Roman"/>
          <w:color w:val="000000"/>
          <w:sz w:val="24"/>
          <w:szCs w:val="24"/>
          <w:lang w:eastAsia="en-GB"/>
        </w:rPr>
        <w:t>Do not allow iPad and laptops to be used in bed.</w:t>
      </w:r>
    </w:p>
    <w:p w14:paraId="329465E9" w14:textId="71CAD18E" w:rsidR="00DF20A3" w:rsidRPr="00C97C24" w:rsidRDefault="00C97C24" w:rsidP="00A54EB3">
      <w:pPr>
        <w:numPr>
          <w:ilvl w:val="0"/>
          <w:numId w:val="8"/>
        </w:numPr>
        <w:spacing w:after="0" w:line="240" w:lineRule="auto"/>
        <w:ind w:left="1035"/>
        <w:rPr>
          <w:rFonts w:ascii="Varela Round" w:eastAsia="Times New Roman" w:hAnsi="Varela Round" w:cs="Times New Roman"/>
          <w:color w:val="000000"/>
          <w:sz w:val="24"/>
          <w:szCs w:val="24"/>
          <w:lang w:eastAsia="en-GB"/>
        </w:rPr>
      </w:pPr>
      <w:r w:rsidRPr="00C97C24">
        <w:rPr>
          <w:rFonts w:ascii="Varela Round" w:eastAsia="Times New Roman" w:hAnsi="Varela Round" w:cs="Times New Roman"/>
          <w:color w:val="000000"/>
          <w:sz w:val="24"/>
          <w:szCs w:val="24"/>
          <w:lang w:eastAsia="en-GB"/>
        </w:rPr>
        <w:t>Restrict computer time (after spending time online lessons) and encourage other activities.</w:t>
      </w:r>
    </w:p>
    <w:p w14:paraId="4C1DC6B9" w14:textId="213CF5F2" w:rsidR="005E0FB6" w:rsidRDefault="005E0FB6" w:rsidP="00DD0D24">
      <w:p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 </w:t>
      </w:r>
    </w:p>
    <w:p w14:paraId="60729C5E" w14:textId="72E6AD60" w:rsidR="00C14CDC" w:rsidRDefault="00C14CDC" w:rsidP="005B54B2">
      <w:pPr>
        <w:spacing w:after="0" w:line="240" w:lineRule="auto"/>
        <w:rPr>
          <w:rFonts w:ascii="Varela Round" w:eastAsia="Times New Roman" w:hAnsi="Varela Round" w:cs="Times New Roman"/>
          <w:color w:val="000000"/>
          <w:sz w:val="24"/>
          <w:szCs w:val="24"/>
          <w:lang w:eastAsia="en-GB"/>
        </w:rPr>
      </w:pPr>
      <w:proofErr w:type="gramStart"/>
      <w:r w:rsidRPr="00C14CDC">
        <w:rPr>
          <w:rFonts w:ascii="Varela Round" w:eastAsia="Times New Roman" w:hAnsi="Varela Round" w:cs="Times New Roman"/>
          <w:color w:val="000000"/>
          <w:sz w:val="24"/>
          <w:szCs w:val="24"/>
          <w:lang w:eastAsia="en-GB"/>
        </w:rPr>
        <w:t>And lastly…</w:t>
      </w:r>
      <w:proofErr w:type="gramEnd"/>
      <w:r w:rsidRPr="00C14CDC">
        <w:rPr>
          <w:rFonts w:ascii="Varela Round" w:eastAsia="Times New Roman" w:hAnsi="Varela Round" w:cs="Times New Roman"/>
          <w:color w:val="000000"/>
          <w:sz w:val="24"/>
          <w:szCs w:val="24"/>
          <w:lang w:eastAsia="en-GB"/>
        </w:rPr>
        <w:t> </w:t>
      </w:r>
    </w:p>
    <w:p w14:paraId="27E5B4A4" w14:textId="391A7AC7" w:rsidR="00C14CDC" w:rsidRPr="00C14CDC" w:rsidRDefault="00C14CDC" w:rsidP="005B54B2">
      <w:pPr>
        <w:spacing w:after="0" w:line="240" w:lineRule="auto"/>
        <w:outlineLvl w:val="2"/>
        <w:rPr>
          <w:rFonts w:ascii="Varela Round" w:eastAsia="Times New Roman" w:hAnsi="Varela Round" w:cs="Times New Roman"/>
          <w:color w:val="111111"/>
          <w:sz w:val="24"/>
          <w:szCs w:val="24"/>
          <w:lang w:eastAsia="en-GB"/>
        </w:rPr>
      </w:pPr>
      <w:r w:rsidRPr="00C14CDC">
        <w:rPr>
          <w:rFonts w:ascii="Varela Round" w:eastAsia="Times New Roman" w:hAnsi="Varela Round" w:cs="Times New Roman"/>
          <w:b/>
          <w:bCs/>
          <w:color w:val="111111"/>
          <w:sz w:val="24"/>
          <w:szCs w:val="24"/>
          <w:lang w:eastAsia="en-GB"/>
        </w:rPr>
        <w:t xml:space="preserve">Make sure your child takes a break and moves every 30 </w:t>
      </w:r>
      <w:r w:rsidR="00DD0D24" w:rsidRPr="00C97C24">
        <w:rPr>
          <w:rFonts w:ascii="Varela Round" w:eastAsia="Times New Roman" w:hAnsi="Varela Round" w:cs="Times New Roman"/>
          <w:b/>
          <w:bCs/>
          <w:color w:val="111111"/>
          <w:sz w:val="24"/>
          <w:szCs w:val="24"/>
          <w:lang w:eastAsia="en-GB"/>
        </w:rPr>
        <w:t>minutes.</w:t>
      </w:r>
    </w:p>
    <w:p w14:paraId="324FC009" w14:textId="77777777" w:rsidR="00C14CDC" w:rsidRPr="00C14CDC" w:rsidRDefault="00C14CDC" w:rsidP="005B54B2">
      <w:pPr>
        <w:spacing w:after="0" w:line="240" w:lineRule="auto"/>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Here are ideas for some quick movement breaks: </w:t>
      </w:r>
    </w:p>
    <w:p w14:paraId="3886E58C" w14:textId="77777777" w:rsidR="00C14CDC" w:rsidRPr="00C14CDC" w:rsidRDefault="00C14CDC" w:rsidP="005B54B2">
      <w:pPr>
        <w:numPr>
          <w:ilvl w:val="0"/>
          <w:numId w:val="10"/>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Stand and stretch arms overhead. Grasp hands, interlocking fingers, flip palms up to the ceiling and stretch. </w:t>
      </w:r>
    </w:p>
    <w:p w14:paraId="2A210241" w14:textId="77777777" w:rsidR="00C14CDC" w:rsidRPr="00C14CDC" w:rsidRDefault="00C14CDC" w:rsidP="005B54B2">
      <w:pPr>
        <w:numPr>
          <w:ilvl w:val="0"/>
          <w:numId w:val="10"/>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Bring arms behind your back at hip level, grasp hands and try to pull shoulder blades down and together. </w:t>
      </w:r>
    </w:p>
    <w:p w14:paraId="4F603BA6" w14:textId="2879EE2A" w:rsidR="00C14CDC" w:rsidRPr="00C14CDC" w:rsidRDefault="00C14CDC" w:rsidP="005B54B2">
      <w:pPr>
        <w:numPr>
          <w:ilvl w:val="0"/>
          <w:numId w:val="10"/>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Stand with hands against the wall, place one leg back with knee straight and foot flat on the floor. Keep your body straight like a board, lean into the wall and stretch the back of the calf. Repeat on the other side. </w:t>
      </w:r>
    </w:p>
    <w:p w14:paraId="39DD2672" w14:textId="78907E92" w:rsidR="00C14CDC" w:rsidRPr="00C14CDC" w:rsidRDefault="00C14CDC" w:rsidP="005B54B2">
      <w:pPr>
        <w:numPr>
          <w:ilvl w:val="0"/>
          <w:numId w:val="10"/>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Stretch your neck from side to side. </w:t>
      </w:r>
      <w:r w:rsidR="006A32B3">
        <w:rPr>
          <w:rFonts w:ascii="Varela Round" w:eastAsia="Times New Roman" w:hAnsi="Varela Round" w:cs="Times New Roman"/>
          <w:color w:val="000000"/>
          <w:sz w:val="24"/>
          <w:szCs w:val="24"/>
          <w:lang w:eastAsia="en-GB"/>
        </w:rPr>
        <w:t>Jump up and down and shake your hands.</w:t>
      </w:r>
    </w:p>
    <w:p w14:paraId="7559BC61" w14:textId="1E76739A" w:rsidR="00076070" w:rsidRPr="006A32B3" w:rsidRDefault="00C14CDC" w:rsidP="00992776">
      <w:pPr>
        <w:numPr>
          <w:ilvl w:val="0"/>
          <w:numId w:val="10"/>
        </w:numPr>
        <w:spacing w:after="0" w:line="240" w:lineRule="auto"/>
        <w:ind w:left="1035"/>
        <w:rPr>
          <w:rFonts w:ascii="Varela Round" w:eastAsia="Times New Roman" w:hAnsi="Varela Round" w:cs="Times New Roman"/>
          <w:color w:val="000000"/>
          <w:sz w:val="24"/>
          <w:szCs w:val="24"/>
          <w:lang w:eastAsia="en-GB"/>
        </w:rPr>
      </w:pPr>
      <w:r w:rsidRPr="00C14CDC">
        <w:rPr>
          <w:rFonts w:ascii="Varela Round" w:eastAsia="Times New Roman" w:hAnsi="Varela Round" w:cs="Times New Roman"/>
          <w:color w:val="000000"/>
          <w:sz w:val="24"/>
          <w:szCs w:val="24"/>
          <w:lang w:eastAsia="en-GB"/>
        </w:rPr>
        <w:t>Go outside and get some sunshine and a good dose of vitamin D</w:t>
      </w:r>
    </w:p>
    <w:p w14:paraId="11C441F2" w14:textId="4853E6FC" w:rsidR="00C97C24" w:rsidRPr="00C14CDC" w:rsidRDefault="00C97C24" w:rsidP="00C97C24">
      <w:pPr>
        <w:spacing w:after="0" w:line="240" w:lineRule="auto"/>
        <w:outlineLvl w:val="3"/>
        <w:rPr>
          <w:rFonts w:ascii="Varela Round" w:eastAsia="Times New Roman" w:hAnsi="Varela Round" w:cs="Times New Roman"/>
          <w:color w:val="111111"/>
          <w:sz w:val="24"/>
          <w:szCs w:val="24"/>
          <w:lang w:eastAsia="en-GB"/>
        </w:rPr>
      </w:pPr>
      <w:r>
        <w:rPr>
          <w:rFonts w:ascii="Varela Round" w:eastAsia="Times New Roman" w:hAnsi="Varela Round" w:cs="Times New Roman"/>
          <w:b/>
          <w:bCs/>
          <w:color w:val="111111"/>
          <w:sz w:val="24"/>
          <w:szCs w:val="24"/>
          <w:lang w:eastAsia="en-GB"/>
        </w:rPr>
        <w:t>Contact</w:t>
      </w:r>
      <w:r w:rsidRPr="00C14CDC">
        <w:rPr>
          <w:rFonts w:ascii="Varela Round" w:eastAsia="Times New Roman" w:hAnsi="Varela Round" w:cs="Times New Roman"/>
          <w:color w:val="111111"/>
          <w:sz w:val="24"/>
          <w:szCs w:val="24"/>
          <w:lang w:eastAsia="en-GB"/>
        </w:rPr>
        <w:t> </w:t>
      </w:r>
    </w:p>
    <w:p w14:paraId="52EE6583" w14:textId="48329BB6" w:rsidR="00CA74CD" w:rsidRPr="006A32B3" w:rsidRDefault="00C97C24" w:rsidP="006A32B3">
      <w:pPr>
        <w:numPr>
          <w:ilvl w:val="0"/>
          <w:numId w:val="8"/>
        </w:numPr>
        <w:spacing w:after="0" w:line="240" w:lineRule="auto"/>
        <w:ind w:left="1040"/>
      </w:pPr>
      <w:r w:rsidRPr="006A32B3">
        <w:rPr>
          <w:rFonts w:ascii="Varela Round" w:eastAsia="Times New Roman" w:hAnsi="Varela Round" w:cs="Times New Roman"/>
          <w:color w:val="000000"/>
          <w:sz w:val="24"/>
          <w:szCs w:val="24"/>
          <w:lang w:eastAsia="en-GB"/>
        </w:rPr>
        <w:t xml:space="preserve">If you have any concerns or need assistance with this guidance, please contact </w:t>
      </w:r>
      <w:r w:rsidR="00D336CF">
        <w:rPr>
          <w:rFonts w:ascii="Varela Round" w:eastAsia="Times New Roman" w:hAnsi="Varela Round" w:cs="Times New Roman"/>
          <w:color w:val="000000"/>
          <w:sz w:val="24"/>
          <w:szCs w:val="24"/>
          <w:lang w:eastAsia="en-GB"/>
        </w:rPr>
        <w:t>the school</w:t>
      </w:r>
      <w:r w:rsidRPr="006A32B3">
        <w:rPr>
          <w:rFonts w:ascii="Varela Round" w:eastAsia="Times New Roman" w:hAnsi="Varela Round" w:cs="Times New Roman"/>
          <w:color w:val="000000"/>
          <w:sz w:val="24"/>
          <w:szCs w:val="24"/>
          <w:lang w:eastAsia="en-GB"/>
        </w:rPr>
        <w:t xml:space="preserve"> </w:t>
      </w:r>
      <w:r w:rsidR="00D336CF">
        <w:rPr>
          <w:rFonts w:ascii="Varela Round" w:eastAsia="Times New Roman" w:hAnsi="Varela Round" w:cs="Times New Roman"/>
          <w:color w:val="000000"/>
          <w:sz w:val="24"/>
          <w:szCs w:val="24"/>
          <w:lang w:eastAsia="en-GB"/>
        </w:rPr>
        <w:t xml:space="preserve">at </w:t>
      </w:r>
      <w:hyperlink r:id="rId7" w:history="1">
        <w:r w:rsidR="00D336CF" w:rsidRPr="00EF01FD">
          <w:rPr>
            <w:rStyle w:val="Hyperlink"/>
            <w:rFonts w:ascii="Varela Round" w:eastAsia="Times New Roman" w:hAnsi="Varela Round" w:cs="Times New Roman"/>
            <w:sz w:val="24"/>
            <w:szCs w:val="24"/>
            <w:lang w:eastAsia="en-GB"/>
          </w:rPr>
          <w:t>admin@stsaviours.lewisham.sch.uk</w:t>
        </w:r>
      </w:hyperlink>
      <w:r w:rsidR="00D336CF">
        <w:rPr>
          <w:rFonts w:ascii="Varela Round" w:eastAsia="Times New Roman" w:hAnsi="Varela Round" w:cs="Times New Roman"/>
          <w:color w:val="000000"/>
          <w:sz w:val="24"/>
          <w:szCs w:val="24"/>
          <w:lang w:eastAsia="en-GB"/>
        </w:rPr>
        <w:t xml:space="preserve"> </w:t>
      </w:r>
      <w:bookmarkStart w:id="0" w:name="_GoBack"/>
      <w:bookmarkEnd w:id="0"/>
    </w:p>
    <w:p w14:paraId="54A8CFB6" w14:textId="6B355A4C" w:rsidR="006A32B3" w:rsidRDefault="006A32B3" w:rsidP="006A32B3">
      <w:pPr>
        <w:spacing w:after="0" w:line="240" w:lineRule="auto"/>
        <w:ind w:left="1040"/>
        <w:jc w:val="center"/>
      </w:pPr>
      <w:r>
        <w:rPr>
          <w:noProof/>
          <w:lang w:eastAsia="en-GB"/>
        </w:rPr>
        <w:drawing>
          <wp:inline distT="0" distB="0" distL="0" distR="0" wp14:anchorId="78D60600" wp14:editId="45B11986">
            <wp:extent cx="20764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600200"/>
                    </a:xfrm>
                    <a:prstGeom prst="rect">
                      <a:avLst/>
                    </a:prstGeom>
                    <a:noFill/>
                    <a:ln>
                      <a:noFill/>
                    </a:ln>
                  </pic:spPr>
                </pic:pic>
              </a:graphicData>
            </a:graphic>
          </wp:inline>
        </w:drawing>
      </w:r>
    </w:p>
    <w:sectPr w:rsidR="006A32B3" w:rsidSect="00DD0D24">
      <w:pgSz w:w="11906" w:h="16838"/>
      <w:pgMar w:top="851" w:right="849" w:bottom="709" w:left="993" w:header="708" w:footer="708" w:gutter="0"/>
      <w:pgBorders w:offsetFrom="page">
        <w:top w:val="triple" w:sz="4" w:space="24" w:color="00B050"/>
        <w:left w:val="triple" w:sz="4" w:space="24" w:color="00B050"/>
        <w:bottom w:val="triple" w:sz="4" w:space="24" w:color="00B050"/>
        <w:right w:val="trip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rela Roun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8E6"/>
    <w:multiLevelType w:val="multilevel"/>
    <w:tmpl w:val="FB1E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13BD9"/>
    <w:multiLevelType w:val="hybridMultilevel"/>
    <w:tmpl w:val="043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70483"/>
    <w:multiLevelType w:val="multilevel"/>
    <w:tmpl w:val="79C2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A555A"/>
    <w:multiLevelType w:val="multilevel"/>
    <w:tmpl w:val="3086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E1156"/>
    <w:multiLevelType w:val="multilevel"/>
    <w:tmpl w:val="7A20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85CB3"/>
    <w:multiLevelType w:val="hybridMultilevel"/>
    <w:tmpl w:val="CBC0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35051E"/>
    <w:multiLevelType w:val="multilevel"/>
    <w:tmpl w:val="FF6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42B82"/>
    <w:multiLevelType w:val="hybridMultilevel"/>
    <w:tmpl w:val="C478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742EA"/>
    <w:multiLevelType w:val="multilevel"/>
    <w:tmpl w:val="78BE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F2864"/>
    <w:multiLevelType w:val="multilevel"/>
    <w:tmpl w:val="5990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80C88"/>
    <w:multiLevelType w:val="multilevel"/>
    <w:tmpl w:val="DF9E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A529C"/>
    <w:multiLevelType w:val="multilevel"/>
    <w:tmpl w:val="D9DA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E04BE"/>
    <w:multiLevelType w:val="multilevel"/>
    <w:tmpl w:val="5B5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3"/>
  </w:num>
  <w:num w:numId="4">
    <w:abstractNumId w:val="8"/>
  </w:num>
  <w:num w:numId="5">
    <w:abstractNumId w:val="9"/>
  </w:num>
  <w:num w:numId="6">
    <w:abstractNumId w:val="0"/>
  </w:num>
  <w:num w:numId="7">
    <w:abstractNumId w:val="6"/>
  </w:num>
  <w:num w:numId="8">
    <w:abstractNumId w:val="4"/>
  </w:num>
  <w:num w:numId="9">
    <w:abstractNumId w:val="11"/>
  </w:num>
  <w:num w:numId="10">
    <w:abstractNumId w:val="1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DC"/>
    <w:rsid w:val="00076070"/>
    <w:rsid w:val="00106F34"/>
    <w:rsid w:val="005A0DCF"/>
    <w:rsid w:val="005B54B2"/>
    <w:rsid w:val="005E0FB6"/>
    <w:rsid w:val="006A32B3"/>
    <w:rsid w:val="007818D2"/>
    <w:rsid w:val="007C3B61"/>
    <w:rsid w:val="0080157D"/>
    <w:rsid w:val="00810E87"/>
    <w:rsid w:val="00C14CDC"/>
    <w:rsid w:val="00C97C24"/>
    <w:rsid w:val="00CA74CD"/>
    <w:rsid w:val="00CF2FD1"/>
    <w:rsid w:val="00D336CF"/>
    <w:rsid w:val="00DD0D24"/>
    <w:rsid w:val="00DF20A3"/>
    <w:rsid w:val="00F23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FFD"/>
    <w:pPr>
      <w:ind w:left="720"/>
      <w:contextualSpacing/>
    </w:pPr>
  </w:style>
  <w:style w:type="paragraph" w:styleId="BalloonText">
    <w:name w:val="Balloon Text"/>
    <w:basedOn w:val="Normal"/>
    <w:link w:val="BalloonTextChar"/>
    <w:uiPriority w:val="99"/>
    <w:semiHidden/>
    <w:unhideWhenUsed/>
    <w:rsid w:val="00D33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CF"/>
    <w:rPr>
      <w:rFonts w:ascii="Tahoma" w:hAnsi="Tahoma" w:cs="Tahoma"/>
      <w:sz w:val="16"/>
      <w:szCs w:val="16"/>
    </w:rPr>
  </w:style>
  <w:style w:type="character" w:styleId="Hyperlink">
    <w:name w:val="Hyperlink"/>
    <w:basedOn w:val="DefaultParagraphFont"/>
    <w:uiPriority w:val="99"/>
    <w:unhideWhenUsed/>
    <w:rsid w:val="00D336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FFD"/>
    <w:pPr>
      <w:ind w:left="720"/>
      <w:contextualSpacing/>
    </w:pPr>
  </w:style>
  <w:style w:type="paragraph" w:styleId="BalloonText">
    <w:name w:val="Balloon Text"/>
    <w:basedOn w:val="Normal"/>
    <w:link w:val="BalloonTextChar"/>
    <w:uiPriority w:val="99"/>
    <w:semiHidden/>
    <w:unhideWhenUsed/>
    <w:rsid w:val="00D33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CF"/>
    <w:rPr>
      <w:rFonts w:ascii="Tahoma" w:hAnsi="Tahoma" w:cs="Tahoma"/>
      <w:sz w:val="16"/>
      <w:szCs w:val="16"/>
    </w:rPr>
  </w:style>
  <w:style w:type="character" w:styleId="Hyperlink">
    <w:name w:val="Hyperlink"/>
    <w:basedOn w:val="DefaultParagraphFont"/>
    <w:uiPriority w:val="99"/>
    <w:unhideWhenUsed/>
    <w:rsid w:val="00D33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0335">
      <w:bodyDiv w:val="1"/>
      <w:marLeft w:val="0"/>
      <w:marRight w:val="0"/>
      <w:marTop w:val="0"/>
      <w:marBottom w:val="0"/>
      <w:divBdr>
        <w:top w:val="none" w:sz="0" w:space="0" w:color="auto"/>
        <w:left w:val="none" w:sz="0" w:space="0" w:color="auto"/>
        <w:bottom w:val="none" w:sz="0" w:space="0" w:color="auto"/>
        <w:right w:val="none" w:sz="0" w:space="0" w:color="auto"/>
      </w:divBdr>
    </w:div>
    <w:div w:id="812529763">
      <w:bodyDiv w:val="1"/>
      <w:marLeft w:val="0"/>
      <w:marRight w:val="0"/>
      <w:marTop w:val="0"/>
      <w:marBottom w:val="0"/>
      <w:divBdr>
        <w:top w:val="none" w:sz="0" w:space="0" w:color="auto"/>
        <w:left w:val="none" w:sz="0" w:space="0" w:color="auto"/>
        <w:bottom w:val="none" w:sz="0" w:space="0" w:color="auto"/>
        <w:right w:val="none" w:sz="0" w:space="0" w:color="auto"/>
      </w:divBdr>
      <w:divsChild>
        <w:div w:id="1263564436">
          <w:marLeft w:val="0"/>
          <w:marRight w:val="0"/>
          <w:marTop w:val="0"/>
          <w:marBottom w:val="0"/>
          <w:divBdr>
            <w:top w:val="none" w:sz="0" w:space="0" w:color="auto"/>
            <w:left w:val="none" w:sz="0" w:space="0" w:color="auto"/>
            <w:bottom w:val="none" w:sz="0" w:space="0" w:color="auto"/>
            <w:right w:val="none" w:sz="0" w:space="0" w:color="auto"/>
          </w:divBdr>
          <w:divsChild>
            <w:div w:id="965699757">
              <w:marLeft w:val="0"/>
              <w:marRight w:val="0"/>
              <w:marTop w:val="0"/>
              <w:marBottom w:val="240"/>
              <w:divBdr>
                <w:top w:val="none" w:sz="0" w:space="0" w:color="auto"/>
                <w:left w:val="none" w:sz="0" w:space="0" w:color="auto"/>
                <w:bottom w:val="none" w:sz="0" w:space="0" w:color="auto"/>
                <w:right w:val="none" w:sz="0" w:space="0" w:color="auto"/>
              </w:divBdr>
              <w:divsChild>
                <w:div w:id="1329867397">
                  <w:marLeft w:val="0"/>
                  <w:marRight w:val="0"/>
                  <w:marTop w:val="0"/>
                  <w:marBottom w:val="0"/>
                  <w:divBdr>
                    <w:top w:val="none" w:sz="0" w:space="0" w:color="auto"/>
                    <w:left w:val="none" w:sz="0" w:space="0" w:color="auto"/>
                    <w:bottom w:val="none" w:sz="0" w:space="0" w:color="auto"/>
                    <w:right w:val="none" w:sz="0" w:space="0" w:color="auto"/>
                  </w:divBdr>
                  <w:divsChild>
                    <w:div w:id="1421216169">
                      <w:marLeft w:val="0"/>
                      <w:marRight w:val="30"/>
                      <w:marTop w:val="0"/>
                      <w:marBottom w:val="0"/>
                      <w:divBdr>
                        <w:top w:val="none" w:sz="0" w:space="0" w:color="auto"/>
                        <w:left w:val="none" w:sz="0" w:space="0" w:color="auto"/>
                        <w:bottom w:val="none" w:sz="0" w:space="0" w:color="auto"/>
                        <w:right w:val="none" w:sz="0" w:space="0" w:color="auto"/>
                      </w:divBdr>
                    </w:div>
                    <w:div w:id="4967285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19965304">
          <w:marLeft w:val="0"/>
          <w:marRight w:val="0"/>
          <w:marTop w:val="315"/>
          <w:marBottom w:val="0"/>
          <w:divBdr>
            <w:top w:val="none" w:sz="0" w:space="0" w:color="auto"/>
            <w:left w:val="none" w:sz="0" w:space="0" w:color="auto"/>
            <w:bottom w:val="none" w:sz="0" w:space="0" w:color="auto"/>
            <w:right w:val="none" w:sz="0" w:space="0" w:color="auto"/>
          </w:divBdr>
          <w:divsChild>
            <w:div w:id="1320965127">
              <w:marLeft w:val="0"/>
              <w:marRight w:val="315"/>
              <w:marTop w:val="0"/>
              <w:marBottom w:val="0"/>
              <w:divBdr>
                <w:top w:val="none" w:sz="0" w:space="0" w:color="auto"/>
                <w:left w:val="none" w:sz="0" w:space="0" w:color="auto"/>
                <w:bottom w:val="none" w:sz="0" w:space="0" w:color="auto"/>
                <w:right w:val="none" w:sz="0" w:space="0" w:color="auto"/>
              </w:divBdr>
              <w:divsChild>
                <w:div w:id="1063525263">
                  <w:marLeft w:val="0"/>
                  <w:marRight w:val="0"/>
                  <w:marTop w:val="0"/>
                  <w:marBottom w:val="0"/>
                  <w:divBdr>
                    <w:top w:val="none" w:sz="0" w:space="0" w:color="auto"/>
                    <w:left w:val="none" w:sz="0" w:space="0" w:color="auto"/>
                    <w:bottom w:val="none" w:sz="0" w:space="0" w:color="auto"/>
                    <w:right w:val="none" w:sz="0" w:space="0" w:color="auto"/>
                  </w:divBdr>
                </w:div>
              </w:divsChild>
            </w:div>
            <w:div w:id="1978879309">
              <w:marLeft w:val="0"/>
              <w:marRight w:val="0"/>
              <w:marTop w:val="120"/>
              <w:marBottom w:val="120"/>
              <w:divBdr>
                <w:top w:val="none" w:sz="0" w:space="0" w:color="auto"/>
                <w:left w:val="none" w:sz="0" w:space="0" w:color="auto"/>
                <w:bottom w:val="none" w:sz="0" w:space="0" w:color="auto"/>
                <w:right w:val="none" w:sz="0" w:space="0" w:color="auto"/>
              </w:divBdr>
              <w:divsChild>
                <w:div w:id="1044675519">
                  <w:marLeft w:val="0"/>
                  <w:marRight w:val="0"/>
                  <w:marTop w:val="0"/>
                  <w:marBottom w:val="0"/>
                  <w:divBdr>
                    <w:top w:val="none" w:sz="0" w:space="0" w:color="auto"/>
                    <w:left w:val="none" w:sz="0" w:space="0" w:color="auto"/>
                    <w:bottom w:val="none" w:sz="0" w:space="0" w:color="auto"/>
                    <w:right w:val="none" w:sz="0" w:space="0" w:color="auto"/>
                  </w:divBdr>
                  <w:divsChild>
                    <w:div w:id="627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956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admin@stsaviours.lewis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1CDB3825</Template>
  <TotalTime>0</TotalTime>
  <Pages>2</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Firmin</dc:creator>
  <cp:lastModifiedBy>Dean Houson</cp:lastModifiedBy>
  <cp:revision>2</cp:revision>
  <dcterms:created xsi:type="dcterms:W3CDTF">2021-01-13T07:33:00Z</dcterms:created>
  <dcterms:modified xsi:type="dcterms:W3CDTF">2021-01-13T07:33:00Z</dcterms:modified>
</cp:coreProperties>
</file>