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5EAECEC6" w:rsidP="5EAECEC6" w:rsidRDefault="5EAECEC6" w14:paraId="29C15E5C" w14:textId="18C1C0A3">
      <w:pPr>
        <w:jc w:val="center"/>
      </w:pPr>
      <w:r w:rsidRPr="5EAECEC6" w:rsidR="5EAECEC6">
        <w:rPr>
          <w:rFonts w:cs="Calibri" w:cstheme="minorAscii"/>
          <w:i w:val="1"/>
          <w:iCs w:val="1"/>
          <w:sz w:val="36"/>
          <w:szCs w:val="36"/>
          <w:u w:val="single"/>
        </w:rPr>
        <w:t>Home Learning Activities – Year 5</w:t>
      </w:r>
    </w:p>
    <w:p w:rsidR="5EAECEC6" w:rsidP="5EAECEC6" w:rsidRDefault="5EAECEC6" w14:paraId="100D77B6" w14:textId="6BE59FF3">
      <w:pPr>
        <w:pStyle w:val="Normal"/>
        <w:jc w:val="center"/>
      </w:pPr>
      <w:r>
        <w:drawing>
          <wp:inline wp14:editId="1D7B2047" wp14:anchorId="1E71A520">
            <wp:extent cx="3453954" cy="1581150"/>
            <wp:effectExtent l="0" t="0" r="0" b="0"/>
            <wp:docPr id="779143160" name="" title=""/>
            <wp:cNvGraphicFramePr>
              <a:graphicFrameLocks noChangeAspect="1"/>
            </wp:cNvGraphicFramePr>
            <a:graphic>
              <a:graphicData uri="http://schemas.openxmlformats.org/drawingml/2006/picture">
                <pic:pic>
                  <pic:nvPicPr>
                    <pic:cNvPr id="0" name=""/>
                    <pic:cNvPicPr/>
                  </pic:nvPicPr>
                  <pic:blipFill>
                    <a:blip r:embed="R50779a19c95f44c4">
                      <a:extLst>
                        <a:ext xmlns:a="http://schemas.openxmlformats.org/drawingml/2006/main" uri="{28A0092B-C50C-407E-A947-70E740481C1C}">
                          <a14:useLocalDpi val="0"/>
                        </a:ext>
                      </a:extLst>
                    </a:blip>
                    <a:stretch>
                      <a:fillRect/>
                    </a:stretch>
                  </pic:blipFill>
                  <pic:spPr>
                    <a:xfrm>
                      <a:off x="0" y="0"/>
                      <a:ext cx="3453954" cy="1581150"/>
                    </a:xfrm>
                    <a:prstGeom prst="rect">
                      <a:avLst/>
                    </a:prstGeom>
                  </pic:spPr>
                </pic:pic>
              </a:graphicData>
            </a:graphic>
          </wp:inline>
        </w:drawing>
      </w:r>
    </w:p>
    <w:p xmlns:wp14="http://schemas.microsoft.com/office/word/2010/wordml" w:rsidRPr="00732A0C" w:rsidR="00732A0C" w:rsidP="5EAECEC6" w:rsidRDefault="00732A0C" w14:paraId="14C71992" wp14:textId="138CB1AB">
      <w:pPr>
        <w:jc w:val="center"/>
        <w:rPr>
          <w:rFonts w:cs="Calibri" w:cstheme="minorAscii"/>
          <w:i w:val="1"/>
          <w:iCs w:val="1"/>
          <w:sz w:val="36"/>
          <w:szCs w:val="36"/>
        </w:rPr>
      </w:pPr>
      <w:r w:rsidRPr="5EAECEC6" w:rsidR="5EAECEC6">
        <w:rPr>
          <w:rFonts w:cs="Calibri" w:cstheme="minorAscii"/>
          <w:i w:val="1"/>
          <w:iCs w:val="1"/>
          <w:sz w:val="36"/>
          <w:szCs w:val="36"/>
        </w:rPr>
        <w:t>Monday 20th - Friday 24</w:t>
      </w:r>
      <w:r w:rsidRPr="5EAECEC6" w:rsidR="5EAECEC6">
        <w:rPr>
          <w:rFonts w:cs="Calibri" w:cstheme="minorAscii"/>
          <w:i w:val="1"/>
          <w:iCs w:val="1"/>
          <w:sz w:val="36"/>
          <w:szCs w:val="36"/>
          <w:vertAlign w:val="superscript"/>
        </w:rPr>
        <w:t>th</w:t>
      </w:r>
      <w:r w:rsidRPr="5EAECEC6" w:rsidR="5EAECEC6">
        <w:rPr>
          <w:rFonts w:cs="Calibri" w:cstheme="minorAscii"/>
          <w:i w:val="1"/>
          <w:iCs w:val="1"/>
          <w:sz w:val="36"/>
          <w:szCs w:val="36"/>
        </w:rPr>
        <w:t xml:space="preserve"> April</w:t>
      </w:r>
    </w:p>
    <w:p xmlns:wp14="http://schemas.microsoft.com/office/word/2010/wordml" w:rsidRPr="00732A0C" w:rsidR="00A53EE6" w:rsidP="5EAECEC6" w:rsidRDefault="00A977F6" w14:paraId="3BDD190E" wp14:textId="101A2472">
      <w:pPr>
        <w:spacing w:after="160" w:line="259" w:lineRule="auto"/>
        <w:jc w:val="both"/>
        <w:rPr>
          <w:rFonts w:ascii="Calibri Light" w:hAnsi="Calibri Light" w:eastAsia="Calibri Light" w:cs="Calibri Light"/>
          <w:b w:val="0"/>
          <w:bCs w:val="0"/>
          <w:i w:val="0"/>
          <w:iCs w:val="0"/>
          <w:noProof w:val="0"/>
          <w:color w:val="000000" w:themeColor="text1" w:themeTint="FF" w:themeShade="FF"/>
          <w:sz w:val="28"/>
          <w:szCs w:val="28"/>
          <w:lang w:val="en-GB"/>
        </w:rPr>
      </w:pPr>
      <w:r w:rsidRPr="5EAECEC6" w:rsidR="5EAECEC6">
        <w:rPr>
          <w:rFonts w:ascii="Calibri Light" w:hAnsi="Calibri Light" w:eastAsia="Calibri Light" w:cs="Calibri Light"/>
          <w:b w:val="0"/>
          <w:bCs w:val="0"/>
          <w:i w:val="0"/>
          <w:iCs w:val="0"/>
          <w:noProof w:val="0"/>
          <w:color w:val="000000" w:themeColor="text1" w:themeTint="FF" w:themeShade="FF"/>
          <w:sz w:val="28"/>
          <w:szCs w:val="28"/>
          <w:lang w:val="en-GB"/>
        </w:rPr>
        <w:t>Hi again everyone,</w:t>
      </w:r>
    </w:p>
    <w:p xmlns:wp14="http://schemas.microsoft.com/office/word/2010/wordml" w:rsidRPr="00732A0C" w:rsidR="00A53EE6" w:rsidP="5EAECEC6" w:rsidRDefault="00A977F6" w14:paraId="1A9B8DC0" wp14:textId="1131D10D">
      <w:pPr>
        <w:spacing w:after="160" w:line="259" w:lineRule="auto"/>
        <w:jc w:val="both"/>
        <w:rPr>
          <w:rFonts w:ascii="Calibri Light" w:hAnsi="Calibri Light" w:eastAsia="Calibri Light" w:cs="Calibri Light"/>
          <w:b w:val="0"/>
          <w:bCs w:val="0"/>
          <w:i w:val="0"/>
          <w:iCs w:val="0"/>
          <w:noProof w:val="0"/>
          <w:color w:val="000000" w:themeColor="text1" w:themeTint="FF" w:themeShade="FF"/>
          <w:sz w:val="28"/>
          <w:szCs w:val="28"/>
          <w:lang w:val="en-GB"/>
        </w:rPr>
      </w:pPr>
      <w:r w:rsidRPr="5EAECEC6" w:rsidR="5EAECEC6">
        <w:rPr>
          <w:rFonts w:ascii="Calibri Light" w:hAnsi="Calibri Light" w:eastAsia="Calibri Light" w:cs="Calibri Light"/>
          <w:b w:val="0"/>
          <w:bCs w:val="0"/>
          <w:i w:val="0"/>
          <w:iCs w:val="0"/>
          <w:noProof w:val="0"/>
          <w:color w:val="000000" w:themeColor="text1" w:themeTint="FF" w:themeShade="FF"/>
          <w:sz w:val="28"/>
          <w:szCs w:val="28"/>
          <w:lang w:val="en-GB"/>
        </w:rPr>
        <w:t>I hope that you and your families are well.</w:t>
      </w:r>
    </w:p>
    <w:p xmlns:wp14="http://schemas.microsoft.com/office/word/2010/wordml" w:rsidRPr="00732A0C" w:rsidR="00A53EE6" w:rsidP="5EAECEC6" w:rsidRDefault="00A977F6" w14:paraId="4A38804B" wp14:textId="72C0CB98">
      <w:pPr>
        <w:pStyle w:val="Normal"/>
        <w:bidi w:val="0"/>
        <w:spacing w:before="0" w:beforeAutospacing="off" w:after="160" w:afterAutospacing="off" w:line="259" w:lineRule="auto"/>
        <w:ind w:left="0" w:right="0"/>
        <w:jc w:val="both"/>
        <w:rPr>
          <w:rFonts w:ascii="Calibri Light" w:hAnsi="Calibri Light" w:eastAsia="Calibri Light" w:cs="Calibri Light"/>
          <w:b w:val="0"/>
          <w:bCs w:val="0"/>
          <w:i w:val="0"/>
          <w:iCs w:val="0"/>
          <w:noProof w:val="0"/>
          <w:color w:val="000000" w:themeColor="text1" w:themeTint="FF" w:themeShade="FF"/>
          <w:sz w:val="28"/>
          <w:szCs w:val="28"/>
          <w:lang w:val="en-GB"/>
        </w:rPr>
      </w:pPr>
      <w:r w:rsidRPr="5EAECEC6" w:rsidR="5EAECEC6">
        <w:rPr>
          <w:rFonts w:ascii="Calibri Light" w:hAnsi="Calibri Light" w:eastAsia="Calibri Light" w:cs="Calibri Light"/>
          <w:b w:val="0"/>
          <w:bCs w:val="0"/>
          <w:i w:val="0"/>
          <w:iCs w:val="0"/>
          <w:noProof w:val="0"/>
          <w:color w:val="000000" w:themeColor="text1" w:themeTint="FF" w:themeShade="FF"/>
          <w:sz w:val="28"/>
          <w:szCs w:val="28"/>
          <w:lang w:val="en-GB"/>
        </w:rPr>
        <w:t>Monday 20</w:t>
      </w:r>
      <w:r w:rsidRPr="5EAECEC6" w:rsidR="5EAECEC6">
        <w:rPr>
          <w:rFonts w:ascii="Calibri Light" w:hAnsi="Calibri Light" w:eastAsia="Calibri Light" w:cs="Calibri Light"/>
          <w:b w:val="0"/>
          <w:bCs w:val="0"/>
          <w:i w:val="0"/>
          <w:iCs w:val="0"/>
          <w:noProof w:val="0"/>
          <w:color w:val="000000" w:themeColor="text1" w:themeTint="FF" w:themeShade="FF"/>
          <w:sz w:val="28"/>
          <w:szCs w:val="28"/>
          <w:vertAlign w:val="superscript"/>
          <w:lang w:val="en-GB"/>
        </w:rPr>
        <w:t>th</w:t>
      </w:r>
      <w:r w:rsidRPr="5EAECEC6" w:rsidR="5EAECEC6">
        <w:rPr>
          <w:rFonts w:ascii="Calibri Light" w:hAnsi="Calibri Light" w:eastAsia="Calibri Light" w:cs="Calibri Light"/>
          <w:b w:val="0"/>
          <w:bCs w:val="0"/>
          <w:i w:val="0"/>
          <w:iCs w:val="0"/>
          <w:noProof w:val="0"/>
          <w:color w:val="000000" w:themeColor="text1" w:themeTint="FF" w:themeShade="FF"/>
          <w:sz w:val="28"/>
          <w:szCs w:val="28"/>
          <w:lang w:val="en-GB"/>
        </w:rPr>
        <w:t xml:space="preserve"> April should have seen us all excitedly returning to school, after the Easter Holiday, to start the final term of the school year – the Summer Term. It seems such a long time since I saw you all and I miss you all very much – but I look forward to when we will all be together again. Keep smiling and counting your blessings – there is so much we have to be grateful for, even at this difficult time.</w:t>
      </w:r>
    </w:p>
    <w:p xmlns:wp14="http://schemas.microsoft.com/office/word/2010/wordml" w:rsidRPr="00732A0C" w:rsidR="00A53EE6" w:rsidP="5EAECEC6" w:rsidRDefault="00A977F6" w14:paraId="2D3536F1" wp14:textId="3C7CE7B8">
      <w:pPr>
        <w:spacing w:after="160" w:line="259" w:lineRule="auto"/>
        <w:jc w:val="both"/>
        <w:rPr>
          <w:rFonts w:ascii="Arial" w:hAnsi="Arial" w:cs="Arial"/>
          <w:sz w:val="28"/>
          <w:szCs w:val="28"/>
        </w:rPr>
      </w:pPr>
      <w:r w:rsidRPr="5EAECEC6" w:rsidR="5EAECEC6">
        <w:rPr>
          <w:rFonts w:ascii="Calibri Light" w:hAnsi="Calibri Light" w:eastAsia="Calibri Light" w:cs="Calibri Light"/>
          <w:b w:val="0"/>
          <w:bCs w:val="0"/>
          <w:i w:val="0"/>
          <w:iCs w:val="0"/>
          <w:noProof w:val="0"/>
          <w:color w:val="000000" w:themeColor="text1" w:themeTint="FF" w:themeShade="FF"/>
          <w:sz w:val="28"/>
          <w:szCs w:val="28"/>
          <w:lang w:val="en-GB"/>
        </w:rPr>
        <w:t xml:space="preserve">Here is your work for this week: </w:t>
      </w:r>
      <w:r w:rsidRPr="5EAECEC6" w:rsidR="5EAECEC6">
        <w:rPr>
          <w:rFonts w:ascii="Arial" w:hAnsi="Arial" w:cs="Arial"/>
          <w:sz w:val="28"/>
          <w:szCs w:val="28"/>
        </w:rPr>
        <w:t xml:space="preserve">  </w:t>
      </w:r>
    </w:p>
    <w:p xmlns:wp14="http://schemas.microsoft.com/office/word/2010/wordml" w:rsidRPr="00732A0C" w:rsidR="00626275" w:rsidP="52D7D82F" w:rsidRDefault="00732A0C" w14:paraId="2954681D" wp14:textId="0C225DC7">
      <w:pPr>
        <w:rPr>
          <w:rFonts w:cs="Calibri" w:cstheme="minorAscii"/>
          <w:b w:val="1"/>
          <w:bCs w:val="1"/>
          <w:color w:val="C45911" w:themeColor="accent2" w:themeShade="BF"/>
          <w:sz w:val="32"/>
          <w:szCs w:val="32"/>
          <w:u w:val="single"/>
        </w:rPr>
      </w:pPr>
      <w:r w:rsidRPr="5EAECEC6" w:rsidR="5EAECEC6">
        <w:rPr>
          <w:rFonts w:cs="Calibri" w:cstheme="minorAscii"/>
          <w:b w:val="1"/>
          <w:bCs w:val="1"/>
          <w:color w:val="C45911" w:themeColor="accent2" w:themeTint="FF" w:themeShade="BF"/>
          <w:sz w:val="32"/>
          <w:szCs w:val="32"/>
          <w:u w:val="single"/>
        </w:rPr>
        <w:t>Monday 20</w:t>
      </w:r>
      <w:r w:rsidRPr="5EAECEC6" w:rsidR="5EAECEC6">
        <w:rPr>
          <w:rFonts w:cs="Calibri" w:cstheme="minorAscii"/>
          <w:b w:val="1"/>
          <w:bCs w:val="1"/>
          <w:color w:val="C45911" w:themeColor="accent2" w:themeTint="FF" w:themeShade="BF"/>
          <w:sz w:val="32"/>
          <w:szCs w:val="32"/>
          <w:u w:val="single"/>
          <w:vertAlign w:val="superscript"/>
        </w:rPr>
        <w:t>th</w:t>
      </w:r>
      <w:r w:rsidRPr="5EAECEC6" w:rsidR="5EAECEC6">
        <w:rPr>
          <w:rFonts w:cs="Calibri" w:cstheme="minorAscii"/>
          <w:b w:val="1"/>
          <w:bCs w:val="1"/>
          <w:color w:val="C45911" w:themeColor="accent2" w:themeTint="FF" w:themeShade="BF"/>
          <w:sz w:val="32"/>
          <w:szCs w:val="32"/>
          <w:u w:val="single"/>
        </w:rPr>
        <w:t xml:space="preserve"> April</w:t>
      </w:r>
    </w:p>
    <w:p xmlns:wp14="http://schemas.microsoft.com/office/word/2010/wordml" w:rsidRPr="007D67FC" w:rsidR="007D67FC" w:rsidP="007118BB" w:rsidRDefault="007D67FC" w14:paraId="5EA1371E" wp14:textId="77777777">
      <w:pPr>
        <w:pStyle w:val="ListParagraph"/>
        <w:numPr>
          <w:ilvl w:val="0"/>
          <w:numId w:val="1"/>
        </w:numPr>
        <w:rPr>
          <w:rFonts w:cstheme="minorHAnsi"/>
          <w:sz w:val="32"/>
          <w:szCs w:val="32"/>
        </w:rPr>
      </w:pPr>
      <w:r>
        <w:rPr>
          <w:rFonts w:cstheme="minorHAnsi"/>
          <w:b/>
          <w:sz w:val="32"/>
          <w:szCs w:val="32"/>
        </w:rPr>
        <w:t xml:space="preserve">English </w:t>
      </w:r>
    </w:p>
    <w:p xmlns:wp14="http://schemas.microsoft.com/office/word/2010/wordml" w:rsidRPr="007A50B2" w:rsidR="00230F5D" w:rsidP="007D67FC" w:rsidRDefault="00732A0C" w14:paraId="2F3E36DF" wp14:textId="77777777">
      <w:pPr>
        <w:pStyle w:val="ListParagraph"/>
        <w:rPr>
          <w:rFonts w:cstheme="minorHAnsi"/>
          <w:i/>
          <w:sz w:val="32"/>
          <w:szCs w:val="32"/>
        </w:rPr>
      </w:pPr>
      <w:r w:rsidRPr="5EAECEC6" w:rsidR="5EAECEC6">
        <w:rPr>
          <w:rFonts w:cs="Calibri" w:cstheme="minorAscii"/>
          <w:b w:val="1"/>
          <w:bCs w:val="1"/>
          <w:i w:val="1"/>
          <w:iCs w:val="1"/>
          <w:sz w:val="32"/>
          <w:szCs w:val="32"/>
        </w:rPr>
        <w:t>Year 5 Grammar Booklet</w:t>
      </w:r>
    </w:p>
    <w:p w:rsidR="5EAECEC6" w:rsidP="5EAECEC6" w:rsidRDefault="5EAECEC6" w14:paraId="2C876344" w14:textId="5E32D08D">
      <w:pPr>
        <w:pStyle w:val="ListParagraph"/>
        <w:bidi w:val="0"/>
        <w:spacing w:before="0" w:beforeAutospacing="off" w:after="0" w:afterAutospacing="off" w:line="259" w:lineRule="auto"/>
        <w:ind w:left="720" w:right="0"/>
        <w:jc w:val="left"/>
      </w:pPr>
      <w:r w:rsidRPr="5EAECEC6" w:rsidR="5EAECEC6">
        <w:rPr>
          <w:rFonts w:cs="Calibri" w:cstheme="minorAscii"/>
          <w:i w:val="1"/>
          <w:iCs w:val="1"/>
          <w:sz w:val="32"/>
          <w:szCs w:val="32"/>
        </w:rPr>
        <w:t>Commas in complex sentences - p</w:t>
      </w:r>
      <w:r w:rsidRPr="5EAECEC6" w:rsidR="5EAECEC6">
        <w:rPr>
          <w:rFonts w:ascii="Calibri" w:hAnsi="Calibri" w:eastAsia="Calibri" w:cs="Calibri"/>
          <w:b w:val="0"/>
          <w:bCs w:val="0"/>
          <w:i w:val="1"/>
          <w:iCs w:val="1"/>
          <w:noProof w:val="0"/>
          <w:color w:val="000000" w:themeColor="text1" w:themeTint="FF" w:themeShade="FF"/>
          <w:sz w:val="31"/>
          <w:szCs w:val="31"/>
          <w:lang w:val="en-GB"/>
        </w:rPr>
        <w:t>age 18, tasks 1 &amp; 2</w:t>
      </w:r>
    </w:p>
    <w:p w:rsidR="5EAECEC6" w:rsidP="5EAECEC6" w:rsidRDefault="5EAECEC6" w14:paraId="08C721F9" w14:textId="4DF15DDC">
      <w:pPr>
        <w:pStyle w:val="ListParagraph"/>
        <w:rPr>
          <w:rFonts w:cs="Calibri" w:cstheme="minorAscii"/>
          <w:i w:val="1"/>
          <w:iCs w:val="1"/>
          <w:sz w:val="28"/>
          <w:szCs w:val="28"/>
        </w:rPr>
      </w:pPr>
    </w:p>
    <w:p w:rsidR="5EAECEC6" w:rsidP="5EAECEC6" w:rsidRDefault="5EAECEC6" w14:paraId="1DCE86FD" w14:textId="50F4100B">
      <w:pPr>
        <w:pStyle w:val="ListParagraph"/>
        <w:rPr>
          <w:rFonts w:cs="Calibri" w:cstheme="minorAscii"/>
          <w:i w:val="1"/>
          <w:iCs w:val="1"/>
          <w:sz w:val="28"/>
          <w:szCs w:val="28"/>
        </w:rPr>
      </w:pPr>
      <w:r w:rsidRPr="5EAECEC6" w:rsidR="5EAECEC6">
        <w:rPr>
          <w:rFonts w:cs="Calibri" w:cstheme="minorAscii"/>
          <w:i w:val="1"/>
          <w:iCs w:val="1"/>
          <w:sz w:val="28"/>
          <w:szCs w:val="28"/>
        </w:rPr>
        <w:t>If you need a reminder about using commas within sentences, then take a look at the following clip:</w:t>
      </w:r>
    </w:p>
    <w:p w:rsidR="5EAECEC6" w:rsidP="5EAECEC6" w:rsidRDefault="5EAECEC6" w14:paraId="70F246F3" w14:textId="538A2B00">
      <w:pPr>
        <w:pStyle w:val="ListParagraph"/>
        <w:bidi w:val="0"/>
        <w:spacing w:before="0" w:beforeAutospacing="off" w:after="0" w:afterAutospacing="off" w:line="259" w:lineRule="auto"/>
        <w:ind w:left="720" w:right="0"/>
        <w:jc w:val="left"/>
        <w:rPr>
          <w:noProof w:val="0"/>
          <w:color w:val="0070C0"/>
          <w:sz w:val="32"/>
          <w:szCs w:val="32"/>
          <w:u w:val="single"/>
          <w:lang w:val="en-GB"/>
        </w:rPr>
      </w:pPr>
      <w:hyperlink r:id="Rfaddb828d915447c">
        <w:r w:rsidRPr="5EAECEC6" w:rsidR="5EAECEC6">
          <w:rPr>
            <w:rStyle w:val="Hyperlink"/>
            <w:noProof w:val="0"/>
            <w:color w:val="0070C0"/>
            <w:sz w:val="32"/>
            <w:szCs w:val="32"/>
            <w:u w:val="single"/>
            <w:lang w:val="en-GB"/>
          </w:rPr>
          <w:t>www.youtube.com/watch?v=Wk0k2FLjM1c</w:t>
        </w:r>
      </w:hyperlink>
    </w:p>
    <w:p xmlns:wp14="http://schemas.microsoft.com/office/word/2010/wordml" w:rsidRPr="007A50B2" w:rsidR="007A50B2" w:rsidP="00230F5D" w:rsidRDefault="007A50B2" w14:paraId="5DAB6C7B" wp14:textId="77777777">
      <w:pPr>
        <w:pStyle w:val="ListParagraph"/>
        <w:rPr>
          <w:rFonts w:cstheme="minorHAnsi"/>
          <w:i/>
          <w:sz w:val="32"/>
          <w:szCs w:val="32"/>
        </w:rPr>
      </w:pPr>
    </w:p>
    <w:p xmlns:wp14="http://schemas.microsoft.com/office/word/2010/wordml" w:rsidR="007D67FC" w:rsidP="00230F5D" w:rsidRDefault="007D67FC" w14:paraId="4640BA28" wp14:textId="77777777">
      <w:pPr>
        <w:pStyle w:val="ListParagraph"/>
        <w:numPr>
          <w:ilvl w:val="0"/>
          <w:numId w:val="1"/>
        </w:numPr>
        <w:rPr>
          <w:rFonts w:cstheme="minorHAnsi"/>
          <w:b/>
          <w:sz w:val="32"/>
          <w:szCs w:val="32"/>
        </w:rPr>
      </w:pPr>
      <w:r>
        <w:rPr>
          <w:rFonts w:cstheme="minorHAnsi"/>
          <w:b/>
          <w:sz w:val="32"/>
          <w:szCs w:val="32"/>
        </w:rPr>
        <w:t>Maths</w:t>
      </w:r>
    </w:p>
    <w:p xmlns:wp14="http://schemas.microsoft.com/office/word/2010/wordml" w:rsidRPr="007A50B2" w:rsidR="00230F5D" w:rsidP="007D67FC" w:rsidRDefault="00230F5D" w14:paraId="7504AA03" wp14:textId="77777777">
      <w:pPr>
        <w:pStyle w:val="ListParagraph"/>
        <w:rPr>
          <w:rFonts w:cstheme="minorHAnsi"/>
          <w:b/>
          <w:i/>
          <w:sz w:val="32"/>
          <w:szCs w:val="32"/>
        </w:rPr>
      </w:pPr>
      <w:r w:rsidRPr="007A50B2">
        <w:rPr>
          <w:rFonts w:cstheme="minorHAnsi"/>
          <w:b/>
          <w:i/>
          <w:sz w:val="32"/>
          <w:szCs w:val="32"/>
        </w:rPr>
        <w:t xml:space="preserve">Year 5 Learning Pack </w:t>
      </w:r>
    </w:p>
    <w:p xmlns:wp14="http://schemas.microsoft.com/office/word/2010/wordml" w:rsidR="007D67FC" w:rsidP="5EAECEC6" w:rsidRDefault="007D67FC" w14:paraId="36340749" wp14:textId="2B8E1281">
      <w:pPr>
        <w:pStyle w:val="ListParagraph"/>
        <w:rPr>
          <w:rFonts w:cs="Calibri" w:cstheme="minorAscii"/>
          <w:i w:val="1"/>
          <w:iCs w:val="1"/>
          <w:sz w:val="32"/>
          <w:szCs w:val="32"/>
        </w:rPr>
      </w:pPr>
      <w:r w:rsidRPr="5EAECEC6" w:rsidR="5EAECEC6">
        <w:rPr>
          <w:rFonts w:cs="Calibri" w:cstheme="minorAscii"/>
          <w:i w:val="1"/>
          <w:iCs w:val="1"/>
          <w:sz w:val="32"/>
          <w:szCs w:val="32"/>
        </w:rPr>
        <w:t>Multi-step problems – pages 9 &amp; 10 (Labelled ‘E’ in a star)</w:t>
      </w:r>
    </w:p>
    <w:p xmlns:wp14="http://schemas.microsoft.com/office/word/2010/wordml" w:rsidRPr="007A50B2" w:rsidR="00C16651" w:rsidP="007D67FC" w:rsidRDefault="00C16651" w14:paraId="02EB378F" wp14:textId="77777777">
      <w:pPr>
        <w:pStyle w:val="ListParagraph"/>
        <w:rPr>
          <w:rFonts w:cstheme="minorHAnsi"/>
          <w:i/>
          <w:sz w:val="32"/>
          <w:szCs w:val="32"/>
        </w:rPr>
      </w:pPr>
    </w:p>
    <w:p xmlns:wp14="http://schemas.microsoft.com/office/word/2010/wordml" w:rsidRPr="00C16651" w:rsidR="007D67FC" w:rsidP="5EAECEC6" w:rsidRDefault="007D67FC" w14:paraId="141EACC7" wp14:textId="469128D7">
      <w:pPr>
        <w:pStyle w:val="ListParagraph"/>
        <w:rPr>
          <w:rFonts w:cs="Calibri" w:cstheme="minorAscii"/>
          <w:i w:val="1"/>
          <w:iCs w:val="1"/>
          <w:sz w:val="28"/>
          <w:szCs w:val="28"/>
        </w:rPr>
      </w:pPr>
      <w:r w:rsidRPr="5EAECEC6" w:rsidR="5EAECEC6">
        <w:rPr>
          <w:rFonts w:cs="Calibri" w:cstheme="minorAscii"/>
          <w:i w:val="1"/>
          <w:iCs w:val="1"/>
          <w:sz w:val="28"/>
          <w:szCs w:val="28"/>
        </w:rPr>
        <w:t>If you need a reminder about solving multi-step problems, then take a look at the following clip:</w:t>
      </w:r>
    </w:p>
    <w:p w:rsidR="5EAECEC6" w:rsidP="5EAECEC6" w:rsidRDefault="5EAECEC6" w14:paraId="0FB11D99" w14:textId="3C78BFDF">
      <w:pPr>
        <w:pStyle w:val="ListParagraph"/>
        <w:rPr>
          <w:noProof w:val="0"/>
          <w:color w:val="0070C0"/>
          <w:sz w:val="32"/>
          <w:szCs w:val="32"/>
          <w:u w:val="single"/>
          <w:lang w:val="en-GB"/>
        </w:rPr>
      </w:pPr>
      <w:r w:rsidRPr="5EAECEC6" w:rsidR="5EAECEC6">
        <w:rPr>
          <w:noProof w:val="0"/>
          <w:color w:val="0070C0"/>
          <w:sz w:val="32"/>
          <w:szCs w:val="32"/>
          <w:u w:val="single"/>
          <w:lang w:val="en-GB"/>
        </w:rPr>
        <w:t>www.youtube.com/watch?v=kn8frIzQupA</w:t>
      </w:r>
    </w:p>
    <w:p xmlns:wp14="http://schemas.microsoft.com/office/word/2010/wordml" w:rsidR="007A50B2" w:rsidP="007D67FC" w:rsidRDefault="007A50B2" w14:paraId="6A05A809" wp14:textId="77777777">
      <w:pPr>
        <w:pStyle w:val="ListParagraph"/>
        <w:rPr>
          <w:rFonts w:cstheme="minorHAnsi"/>
          <w:sz w:val="32"/>
          <w:szCs w:val="32"/>
        </w:rPr>
      </w:pPr>
    </w:p>
    <w:p xmlns:wp14="http://schemas.microsoft.com/office/word/2010/wordml" w:rsidR="007D67FC" w:rsidP="60EE0503" w:rsidRDefault="007D67FC" w14:paraId="3E63FE78" wp14:textId="3AEC823E">
      <w:pPr>
        <w:pStyle w:val="ListParagraph"/>
        <w:numPr>
          <w:ilvl w:val="0"/>
          <w:numId w:val="1"/>
        </w:numPr>
        <w:rPr>
          <w:rFonts w:cs="Calibri" w:cstheme="minorAscii"/>
          <w:b w:val="1"/>
          <w:bCs w:val="1"/>
          <w:sz w:val="32"/>
          <w:szCs w:val="32"/>
        </w:rPr>
      </w:pPr>
      <w:r w:rsidRPr="5EAECEC6" w:rsidR="5EAECEC6">
        <w:rPr>
          <w:rFonts w:cs="Calibri" w:cstheme="minorAscii"/>
          <w:b w:val="1"/>
          <w:bCs w:val="1"/>
          <w:sz w:val="32"/>
          <w:szCs w:val="32"/>
        </w:rPr>
        <w:t>Topic</w:t>
      </w:r>
    </w:p>
    <w:p w:rsidR="5EAECEC6" w:rsidP="5EAECEC6" w:rsidRDefault="5EAECEC6" w14:paraId="2A61023F" w14:textId="33B1F0DE">
      <w:pPr>
        <w:pStyle w:val="ListParagraph"/>
        <w:jc w:val="both"/>
        <w:rPr>
          <w:rFonts w:cs="Calibri" w:cstheme="minorAscii"/>
          <w:i w:val="1"/>
          <w:iCs w:val="1"/>
          <w:sz w:val="32"/>
          <w:szCs w:val="32"/>
        </w:rPr>
      </w:pPr>
      <w:r w:rsidRPr="5EAECEC6" w:rsidR="5EAECEC6">
        <w:rPr>
          <w:rFonts w:cs="Calibri" w:cstheme="minorAscii"/>
          <w:b w:val="1"/>
          <w:bCs w:val="1"/>
          <w:i w:val="1"/>
          <w:iCs w:val="1"/>
          <w:sz w:val="32"/>
          <w:szCs w:val="32"/>
        </w:rPr>
        <w:t xml:space="preserve">Ancient Greece </w:t>
      </w:r>
      <w:r w:rsidRPr="5EAECEC6" w:rsidR="5EAECEC6">
        <w:rPr>
          <w:rFonts w:cs="Calibri" w:cstheme="minorAscii"/>
          <w:b w:val="1"/>
          <w:bCs w:val="1"/>
          <w:i w:val="1"/>
          <w:iCs w:val="1"/>
          <w:sz w:val="32"/>
          <w:szCs w:val="32"/>
        </w:rPr>
        <w:t>Timeline ordering</w:t>
      </w:r>
      <w:r w:rsidRPr="5EAECEC6" w:rsidR="5EAECEC6">
        <w:rPr>
          <w:rFonts w:cs="Calibri" w:cstheme="minorAscii"/>
          <w:i w:val="1"/>
          <w:iCs w:val="1"/>
          <w:sz w:val="32"/>
          <w:szCs w:val="32"/>
        </w:rPr>
        <w:t xml:space="preserve"> </w:t>
      </w:r>
    </w:p>
    <w:p w:rsidR="5EAECEC6" w:rsidP="7D892C80" w:rsidRDefault="5EAECEC6" w14:paraId="00962DB7" w14:textId="1AD60B10">
      <w:pPr>
        <w:pStyle w:val="ListParagraph"/>
        <w:jc w:val="both"/>
        <w:rPr>
          <w:rFonts w:cs="Calibri" w:cstheme="minorAscii"/>
          <w:i w:val="1"/>
          <w:iCs w:val="1"/>
          <w:sz w:val="32"/>
          <w:szCs w:val="32"/>
        </w:rPr>
      </w:pPr>
      <w:r w:rsidRPr="7D892C80" w:rsidR="7D892C80">
        <w:rPr>
          <w:rFonts w:ascii="Calibri" w:hAnsi="Calibri" w:eastAsia="Calibri" w:cs="Calibri"/>
          <w:b w:val="0"/>
          <w:bCs w:val="0"/>
          <w:i w:val="1"/>
          <w:iCs w:val="1"/>
          <w:noProof w:val="0"/>
          <w:color w:val="000000" w:themeColor="text1" w:themeTint="FF" w:themeShade="FF"/>
          <w:sz w:val="32"/>
          <w:szCs w:val="32"/>
          <w:lang w:val="en-GB"/>
        </w:rPr>
        <w:t xml:space="preserve">This term, we begin a new topic - Ancient Greece. So, to get started with this brilliant topic, you are challenged to create an Ancient Greece Timeline. </w:t>
      </w:r>
      <w:r w:rsidRPr="7D892C80" w:rsidR="7D892C80">
        <w:rPr>
          <w:rFonts w:cs="Calibri" w:cstheme="minorAscii"/>
          <w:i w:val="1"/>
          <w:iCs w:val="1"/>
          <w:sz w:val="32"/>
          <w:szCs w:val="32"/>
        </w:rPr>
        <w:t>If you are not able to print out the activity, then write out the dates, in the correct order, then copy the pictures which accompany each date in Ancient Greek history. (PLEASE NOTE: Ancient Greece was a period of history that was B.C. - Before Christ, so think VERY carefully about how you order these events)</w:t>
      </w:r>
    </w:p>
    <w:p w:rsidR="5EAECEC6" w:rsidP="5EAECEC6" w:rsidRDefault="5EAECEC6" w14:paraId="014EDFEF" w14:textId="4DF15DDC">
      <w:pPr>
        <w:pStyle w:val="ListParagraph"/>
        <w:rPr>
          <w:rFonts w:cs="Calibri" w:cstheme="minorAscii"/>
          <w:i w:val="1"/>
          <w:iCs w:val="1"/>
          <w:sz w:val="28"/>
          <w:szCs w:val="28"/>
        </w:rPr>
      </w:pPr>
    </w:p>
    <w:p w:rsidR="5EAECEC6" w:rsidP="5EAECEC6" w:rsidRDefault="5EAECEC6" w14:paraId="5FEAD008" w14:textId="640153B2">
      <w:pPr>
        <w:pStyle w:val="ListParagraph"/>
        <w:rPr>
          <w:rFonts w:cs="Calibri" w:cstheme="minorAscii"/>
          <w:i w:val="1"/>
          <w:iCs w:val="1"/>
          <w:sz w:val="28"/>
          <w:szCs w:val="28"/>
        </w:rPr>
      </w:pPr>
      <w:r w:rsidRPr="5EAECEC6" w:rsidR="5EAECEC6">
        <w:rPr>
          <w:rFonts w:cs="Calibri" w:cstheme="minorAscii"/>
          <w:i w:val="1"/>
          <w:iCs w:val="1"/>
          <w:sz w:val="28"/>
          <w:szCs w:val="28"/>
        </w:rPr>
        <w:t xml:space="preserve">If you need a reminder about organising B.C. and A.D. </w:t>
      </w:r>
      <w:r w:rsidRPr="5EAECEC6" w:rsidR="5EAECEC6">
        <w:rPr>
          <w:rFonts w:cs="Calibri" w:cstheme="minorAscii"/>
          <w:i w:val="1"/>
          <w:iCs w:val="1"/>
          <w:sz w:val="28"/>
          <w:szCs w:val="28"/>
        </w:rPr>
        <w:t>events on</w:t>
      </w:r>
      <w:r w:rsidRPr="5EAECEC6" w:rsidR="5EAECEC6">
        <w:rPr>
          <w:rFonts w:cs="Calibri" w:cstheme="minorAscii"/>
          <w:i w:val="1"/>
          <w:iCs w:val="1"/>
          <w:sz w:val="28"/>
          <w:szCs w:val="28"/>
        </w:rPr>
        <w:t xml:space="preserve"> a time line, then take a look at the following clip:</w:t>
      </w:r>
    </w:p>
    <w:p w:rsidR="5EAECEC6" w:rsidP="5EAECEC6" w:rsidRDefault="5EAECEC6" w14:paraId="7DD0547E" w14:textId="37C09D70">
      <w:pPr>
        <w:pStyle w:val="ListParagraph"/>
        <w:rPr>
          <w:noProof w:val="0"/>
          <w:color w:val="0070C0"/>
          <w:sz w:val="32"/>
          <w:szCs w:val="32"/>
          <w:u w:val="single"/>
          <w:lang w:val="en-GB"/>
        </w:rPr>
      </w:pPr>
      <w:hyperlink r:id="R2e5b7bbfe5de4d07">
        <w:r w:rsidRPr="5EAECEC6" w:rsidR="5EAECEC6">
          <w:rPr>
            <w:rStyle w:val="Hyperlink"/>
            <w:noProof w:val="0"/>
            <w:color w:val="0070C0"/>
            <w:sz w:val="32"/>
            <w:szCs w:val="32"/>
            <w:u w:val="single"/>
            <w:lang w:val="en-GB"/>
          </w:rPr>
          <w:t>www.youtube.com/watch?v=BKbDy09JZ6I</w:t>
        </w:r>
      </w:hyperlink>
    </w:p>
    <w:p w:rsidR="5EAECEC6" w:rsidP="5EAECEC6" w:rsidRDefault="5EAECEC6" w14:paraId="6CA7A204" w14:textId="26B70F8D">
      <w:pPr>
        <w:pStyle w:val="ListParagraph"/>
        <w:rPr>
          <w:noProof w:val="0"/>
          <w:color w:val="0070C0"/>
          <w:sz w:val="32"/>
          <w:szCs w:val="32"/>
          <w:u w:val="single"/>
          <w:lang w:val="en-GB"/>
        </w:rPr>
      </w:pPr>
    </w:p>
    <w:p xmlns:wp14="http://schemas.microsoft.com/office/word/2010/wordml" w:rsidRPr="00C16651" w:rsidR="007D67FC" w:rsidP="52D7D82F" w:rsidRDefault="007D67FC" w14:paraId="696B909A" wp14:textId="3CA63009">
      <w:pPr>
        <w:rPr>
          <w:rFonts w:cs="Calibri" w:cstheme="minorAscii"/>
          <w:b w:val="1"/>
          <w:bCs w:val="1"/>
          <w:color w:val="00B050"/>
          <w:sz w:val="32"/>
          <w:szCs w:val="32"/>
          <w:u w:val="single"/>
        </w:rPr>
      </w:pPr>
      <w:r w:rsidRPr="5EAECEC6" w:rsidR="5EAECEC6">
        <w:rPr>
          <w:rFonts w:cs="Calibri" w:cstheme="minorAscii"/>
          <w:b w:val="1"/>
          <w:bCs w:val="1"/>
          <w:color w:val="00B050"/>
          <w:sz w:val="32"/>
          <w:szCs w:val="32"/>
          <w:u w:val="single"/>
        </w:rPr>
        <w:t>Tuesday 21</w:t>
      </w:r>
      <w:r w:rsidRPr="5EAECEC6" w:rsidR="5EAECEC6">
        <w:rPr>
          <w:rFonts w:cs="Calibri" w:cstheme="minorAscii"/>
          <w:b w:val="1"/>
          <w:bCs w:val="1"/>
          <w:color w:val="00B050"/>
          <w:sz w:val="32"/>
          <w:szCs w:val="32"/>
          <w:u w:val="single"/>
          <w:vertAlign w:val="superscript"/>
        </w:rPr>
        <w:t>st</w:t>
      </w:r>
      <w:r w:rsidRPr="5EAECEC6" w:rsidR="5EAECEC6">
        <w:rPr>
          <w:rFonts w:cs="Calibri" w:cstheme="minorAscii"/>
          <w:b w:val="1"/>
          <w:bCs w:val="1"/>
          <w:color w:val="00B050"/>
          <w:sz w:val="32"/>
          <w:szCs w:val="32"/>
          <w:u w:val="single"/>
        </w:rPr>
        <w:t xml:space="preserve"> April</w:t>
      </w:r>
    </w:p>
    <w:p xmlns:wp14="http://schemas.microsoft.com/office/word/2010/wordml" w:rsidRPr="007D67FC" w:rsidR="007A50B2" w:rsidP="60EE0503" w:rsidRDefault="007A50B2" w14:paraId="4D331270" wp14:textId="77777777">
      <w:pPr>
        <w:pStyle w:val="ListParagraph"/>
        <w:numPr>
          <w:ilvl w:val="0"/>
          <w:numId w:val="11"/>
        </w:numPr>
        <w:rPr>
          <w:rFonts w:cs="Calibri" w:cstheme="minorAscii"/>
          <w:sz w:val="32"/>
          <w:szCs w:val="32"/>
        </w:rPr>
      </w:pPr>
      <w:r w:rsidRPr="7D892C80" w:rsidR="7D892C80">
        <w:rPr>
          <w:rFonts w:cs="Calibri" w:cstheme="minorAscii"/>
          <w:b w:val="1"/>
          <w:bCs w:val="1"/>
          <w:sz w:val="32"/>
          <w:szCs w:val="32"/>
        </w:rPr>
        <w:t xml:space="preserve">English </w:t>
      </w:r>
    </w:p>
    <w:p xmlns:wp14="http://schemas.microsoft.com/office/word/2010/wordml" w:rsidR="007A50B2" w:rsidP="5EAECEC6" w:rsidRDefault="007A50B2" w14:paraId="6A2C42E7" wp14:textId="4A97503D">
      <w:pPr>
        <w:pStyle w:val="ListParagraph"/>
        <w:rPr>
          <w:rFonts w:cs="Calibri" w:cstheme="minorAscii"/>
          <w:sz w:val="32"/>
          <w:szCs w:val="32"/>
        </w:rPr>
      </w:pPr>
      <w:r w:rsidRPr="7D892C80" w:rsidR="7D892C80">
        <w:rPr>
          <w:rFonts w:cs="Calibri" w:cstheme="minorAscii"/>
          <w:i w:val="1"/>
          <w:iCs w:val="1"/>
          <w:sz w:val="32"/>
          <w:szCs w:val="32"/>
        </w:rPr>
        <w:t xml:space="preserve">'Who’s the best footballer on the planet?’ Reading Comprehension </w:t>
      </w:r>
    </w:p>
    <w:p w:rsidR="5EAECEC6" w:rsidP="5EAECEC6" w:rsidRDefault="5EAECEC6" w14:paraId="25B8C310">
      <w:pPr>
        <w:pStyle w:val="ListParagraph"/>
        <w:rPr>
          <w:rFonts w:cs="Calibri" w:cstheme="minorAscii"/>
          <w:i w:val="1"/>
          <w:iCs w:val="1"/>
          <w:sz w:val="32"/>
          <w:szCs w:val="32"/>
        </w:rPr>
      </w:pPr>
    </w:p>
    <w:p w:rsidR="5EAECEC6" w:rsidP="5EAECEC6" w:rsidRDefault="5EAECEC6" w14:paraId="6F50320C">
      <w:pPr>
        <w:pStyle w:val="ListParagraph"/>
        <w:numPr>
          <w:ilvl w:val="0"/>
          <w:numId w:val="1"/>
        </w:numPr>
        <w:rPr>
          <w:rFonts w:cs="Calibri" w:cstheme="minorAscii"/>
          <w:b w:val="1"/>
          <w:bCs w:val="1"/>
          <w:sz w:val="32"/>
          <w:szCs w:val="32"/>
        </w:rPr>
      </w:pPr>
      <w:r w:rsidRPr="5EAECEC6" w:rsidR="5EAECEC6">
        <w:rPr>
          <w:rFonts w:cs="Calibri" w:cstheme="minorAscii"/>
          <w:b w:val="1"/>
          <w:bCs w:val="1"/>
          <w:sz w:val="32"/>
          <w:szCs w:val="32"/>
        </w:rPr>
        <w:t>Maths</w:t>
      </w:r>
    </w:p>
    <w:p w:rsidR="5EAECEC6" w:rsidP="5EAECEC6" w:rsidRDefault="5EAECEC6" w14:paraId="0A806891">
      <w:pPr>
        <w:pStyle w:val="ListParagraph"/>
        <w:rPr>
          <w:rFonts w:cs="Calibri" w:cstheme="minorAscii"/>
          <w:b w:val="1"/>
          <w:bCs w:val="1"/>
          <w:i w:val="1"/>
          <w:iCs w:val="1"/>
          <w:sz w:val="32"/>
          <w:szCs w:val="32"/>
        </w:rPr>
      </w:pPr>
      <w:r w:rsidRPr="5EAECEC6" w:rsidR="5EAECEC6">
        <w:rPr>
          <w:rFonts w:cs="Calibri" w:cstheme="minorAscii"/>
          <w:b w:val="1"/>
          <w:bCs w:val="1"/>
          <w:i w:val="1"/>
          <w:iCs w:val="1"/>
          <w:sz w:val="32"/>
          <w:szCs w:val="32"/>
        </w:rPr>
        <w:t xml:space="preserve">Year 5 Learning Pack </w:t>
      </w:r>
    </w:p>
    <w:p w:rsidR="5EAECEC6" w:rsidP="5EAECEC6" w:rsidRDefault="5EAECEC6" w14:paraId="42C379DD" w14:textId="74F495BA">
      <w:pPr>
        <w:pStyle w:val="ListParagraph"/>
        <w:rPr>
          <w:rFonts w:cs="Calibri" w:cstheme="minorAscii"/>
          <w:i w:val="1"/>
          <w:iCs w:val="1"/>
          <w:sz w:val="32"/>
          <w:szCs w:val="32"/>
        </w:rPr>
      </w:pPr>
      <w:r w:rsidRPr="5EAECEC6" w:rsidR="5EAECEC6">
        <w:rPr>
          <w:rFonts w:cs="Calibri" w:cstheme="minorAscii"/>
          <w:i w:val="1"/>
          <w:iCs w:val="1"/>
          <w:sz w:val="32"/>
          <w:szCs w:val="32"/>
        </w:rPr>
        <w:t>Multi-step problems – pages 11 &amp; 12 (Labelled ‘GD’ in a star)</w:t>
      </w:r>
    </w:p>
    <w:p w:rsidR="5EAECEC6" w:rsidP="5EAECEC6" w:rsidRDefault="5EAECEC6" w14:paraId="02093DD8">
      <w:pPr>
        <w:pStyle w:val="ListParagraph"/>
        <w:rPr>
          <w:rFonts w:cs="Calibri" w:cstheme="minorAscii"/>
          <w:i w:val="1"/>
          <w:iCs w:val="1"/>
          <w:sz w:val="32"/>
          <w:szCs w:val="32"/>
        </w:rPr>
      </w:pPr>
    </w:p>
    <w:p w:rsidR="5EAECEC6" w:rsidP="5EAECEC6" w:rsidRDefault="5EAECEC6" w14:paraId="761AC0AC" w14:textId="4EC1E896">
      <w:pPr>
        <w:pStyle w:val="ListParagraph"/>
        <w:rPr>
          <w:rFonts w:cs="Calibri" w:cstheme="minorAscii"/>
          <w:i w:val="1"/>
          <w:iCs w:val="1"/>
          <w:sz w:val="28"/>
          <w:szCs w:val="28"/>
        </w:rPr>
      </w:pPr>
      <w:r w:rsidRPr="5EAECEC6" w:rsidR="5EAECEC6">
        <w:rPr>
          <w:rFonts w:cs="Calibri" w:cstheme="minorAscii"/>
          <w:i w:val="1"/>
          <w:iCs w:val="1"/>
          <w:sz w:val="28"/>
          <w:szCs w:val="28"/>
        </w:rPr>
        <w:t>If you need a reminder about solving multi-step problems, then take a look at the following clip:</w:t>
      </w:r>
    </w:p>
    <w:p w:rsidR="5EAECEC6" w:rsidP="5EAECEC6" w:rsidRDefault="5EAECEC6" w14:paraId="75BDB0E1" w14:textId="3C78BFDF">
      <w:pPr>
        <w:pStyle w:val="ListParagraph"/>
        <w:rPr>
          <w:noProof w:val="0"/>
          <w:color w:val="0070C0"/>
          <w:sz w:val="32"/>
          <w:szCs w:val="32"/>
          <w:u w:val="single"/>
          <w:lang w:val="en-GB"/>
        </w:rPr>
      </w:pPr>
      <w:r w:rsidRPr="5EAECEC6" w:rsidR="5EAECEC6">
        <w:rPr>
          <w:noProof w:val="0"/>
          <w:color w:val="0070C0"/>
          <w:sz w:val="32"/>
          <w:szCs w:val="32"/>
          <w:u w:val="single"/>
          <w:lang w:val="en-GB"/>
        </w:rPr>
        <w:t>www.youtube.com/watch?v=kn8frIzQupA</w:t>
      </w:r>
    </w:p>
    <w:p w:rsidR="5EAECEC6" w:rsidP="5EAECEC6" w:rsidRDefault="5EAECEC6" w14:paraId="639055CE" w14:textId="2A4A1160">
      <w:pPr>
        <w:pStyle w:val="ListParagraph"/>
        <w:rPr>
          <w:rFonts w:cs="Calibri" w:cstheme="minorAscii"/>
          <w:sz w:val="32"/>
          <w:szCs w:val="32"/>
        </w:rPr>
      </w:pPr>
    </w:p>
    <w:p xmlns:wp14="http://schemas.microsoft.com/office/word/2010/wordml" w:rsidR="007A50B2" w:rsidP="007A50B2" w:rsidRDefault="007A50B2" w14:paraId="0D0B940D" wp14:textId="77777777">
      <w:pPr>
        <w:pStyle w:val="ListParagraph"/>
        <w:rPr>
          <w:rFonts w:cstheme="minorHAnsi"/>
          <w:sz w:val="32"/>
          <w:szCs w:val="32"/>
        </w:rPr>
      </w:pPr>
    </w:p>
    <w:p w:rsidR="7D892C80" w:rsidP="7D892C80" w:rsidRDefault="7D892C80" w14:paraId="6926B757" w14:textId="52AB9888">
      <w:pPr>
        <w:pStyle w:val="ListParagraph"/>
        <w:numPr>
          <w:ilvl w:val="0"/>
          <w:numId w:val="11"/>
        </w:numPr>
        <w:bidi w:val="0"/>
        <w:spacing w:before="0" w:beforeAutospacing="off" w:after="0" w:afterAutospacing="off" w:line="259" w:lineRule="auto"/>
        <w:ind w:left="720" w:right="0" w:hanging="360"/>
        <w:jc w:val="both"/>
        <w:rPr>
          <w:rFonts w:ascii="Calibri" w:hAnsi="Calibri" w:eastAsia="Calibri" w:cs="Calibri" w:asciiTheme="minorAscii" w:hAnsiTheme="minorAscii" w:eastAsiaTheme="minorAscii" w:cstheme="minorAscii"/>
          <w:b w:val="1"/>
          <w:bCs w:val="1"/>
          <w:sz w:val="32"/>
          <w:szCs w:val="32"/>
        </w:rPr>
      </w:pPr>
      <w:r w:rsidRPr="7D892C80" w:rsidR="7D892C80">
        <w:rPr>
          <w:rFonts w:cs="Calibri" w:cstheme="minorAscii"/>
          <w:b w:val="1"/>
          <w:bCs w:val="1"/>
          <w:sz w:val="32"/>
          <w:szCs w:val="32"/>
        </w:rPr>
        <w:t>Science</w:t>
      </w:r>
    </w:p>
    <w:p w:rsidR="7D892C80" w:rsidP="7D892C80" w:rsidRDefault="7D892C80" w14:paraId="664AC789" w14:textId="1A92D704">
      <w:pPr>
        <w:pStyle w:val="ListParagraph"/>
        <w:jc w:val="both"/>
        <w:rPr>
          <w:noProof w:val="0"/>
          <w:sz w:val="32"/>
          <w:szCs w:val="32"/>
          <w:lang w:val="en-GB"/>
        </w:rPr>
      </w:pPr>
      <w:r w:rsidRPr="7D892C80" w:rsidR="7D892C80">
        <w:rPr>
          <w:noProof w:val="0"/>
          <w:sz w:val="32"/>
          <w:szCs w:val="32"/>
          <w:lang w:val="en-GB"/>
        </w:rPr>
        <w:t xml:space="preserve">Try these fun and easy science experiments with water! Watch </w:t>
      </w:r>
      <w:proofErr w:type="spellStart"/>
      <w:r w:rsidRPr="7D892C80" w:rsidR="7D892C80">
        <w:rPr>
          <w:noProof w:val="0"/>
          <w:sz w:val="32"/>
          <w:szCs w:val="32"/>
          <w:lang w:val="en-GB"/>
        </w:rPr>
        <w:t>Konnie</w:t>
      </w:r>
      <w:proofErr w:type="spellEnd"/>
      <w:r w:rsidRPr="7D892C80" w:rsidR="7D892C80">
        <w:rPr>
          <w:noProof w:val="0"/>
          <w:sz w:val="32"/>
          <w:szCs w:val="32"/>
          <w:lang w:val="en-GB"/>
        </w:rPr>
        <w:t xml:space="preserve"> Huq, in this clip, and join in with the fun and learn about scientific concepts as you do:</w:t>
      </w:r>
    </w:p>
    <w:p w:rsidR="7D892C80" w:rsidP="7D892C80" w:rsidRDefault="7D892C80" w14:paraId="1C7E6D49" w14:textId="6E6E005E">
      <w:pPr>
        <w:pStyle w:val="ListParagraph"/>
        <w:rPr>
          <w:noProof w:val="0"/>
          <w:color w:val="0070C0"/>
          <w:sz w:val="32"/>
          <w:szCs w:val="32"/>
          <w:u w:val="single"/>
          <w:lang w:val="en-GB"/>
        </w:rPr>
      </w:pPr>
      <w:r w:rsidRPr="7D892C80" w:rsidR="7D892C80">
        <w:rPr>
          <w:noProof w:val="0"/>
          <w:color w:val="0070C0"/>
          <w:sz w:val="32"/>
          <w:szCs w:val="32"/>
          <w:u w:val="single"/>
          <w:lang w:val="en-GB"/>
        </w:rPr>
        <w:t>www.youtube.com/watch?v=LGJu-60zaK8</w:t>
      </w:r>
    </w:p>
    <w:p xmlns:wp14="http://schemas.microsoft.com/office/word/2010/wordml" w:rsidRPr="00C16651" w:rsidR="00C16651" w:rsidP="00C16651" w:rsidRDefault="00C16651" w14:paraId="60061E4C" wp14:textId="77777777">
      <w:pPr>
        <w:pStyle w:val="ListParagraph"/>
        <w:rPr>
          <w:rFonts w:cstheme="minorHAnsi"/>
          <w:sz w:val="32"/>
          <w:szCs w:val="32"/>
        </w:rPr>
      </w:pPr>
    </w:p>
    <w:p xmlns:wp14="http://schemas.microsoft.com/office/word/2010/wordml" w:rsidRPr="00C16651" w:rsidR="007118BB" w:rsidP="52D7D82F" w:rsidRDefault="007A50B2" w14:paraId="7E0471D7" wp14:textId="6EC80C94">
      <w:pPr>
        <w:rPr>
          <w:rFonts w:cs="Calibri" w:cstheme="minorAscii"/>
          <w:b w:val="1"/>
          <w:bCs w:val="1"/>
          <w:color w:val="0070C0"/>
          <w:sz w:val="32"/>
          <w:szCs w:val="32"/>
          <w:u w:val="single"/>
        </w:rPr>
      </w:pPr>
      <w:r w:rsidRPr="5EAECEC6" w:rsidR="5EAECEC6">
        <w:rPr>
          <w:rFonts w:cs="Calibri" w:cstheme="minorAscii"/>
          <w:b w:val="1"/>
          <w:bCs w:val="1"/>
          <w:color w:val="0070C0"/>
          <w:sz w:val="32"/>
          <w:szCs w:val="32"/>
          <w:u w:val="single"/>
        </w:rPr>
        <w:t>Wednesday 22</w:t>
      </w:r>
      <w:r w:rsidRPr="5EAECEC6" w:rsidR="5EAECEC6">
        <w:rPr>
          <w:rFonts w:cs="Calibri" w:cstheme="minorAscii"/>
          <w:b w:val="1"/>
          <w:bCs w:val="1"/>
          <w:color w:val="0070C0"/>
          <w:sz w:val="32"/>
          <w:szCs w:val="32"/>
          <w:u w:val="single"/>
          <w:vertAlign w:val="superscript"/>
        </w:rPr>
        <w:t>nd</w:t>
      </w:r>
      <w:r w:rsidRPr="5EAECEC6" w:rsidR="5EAECEC6">
        <w:rPr>
          <w:rFonts w:cs="Calibri" w:cstheme="minorAscii"/>
          <w:b w:val="1"/>
          <w:bCs w:val="1"/>
          <w:color w:val="0070C0"/>
          <w:sz w:val="32"/>
          <w:szCs w:val="32"/>
          <w:u w:val="single"/>
        </w:rPr>
        <w:t xml:space="preserve"> April</w:t>
      </w:r>
    </w:p>
    <w:p xmlns:wp14="http://schemas.microsoft.com/office/word/2010/wordml" w:rsidRPr="007D67FC" w:rsidR="008F2E80" w:rsidP="60EE0503" w:rsidRDefault="008F2E80" w14:paraId="0AA41D80" wp14:textId="69ED2835">
      <w:pPr>
        <w:pStyle w:val="ListParagraph"/>
        <w:numPr>
          <w:ilvl w:val="0"/>
          <w:numId w:val="14"/>
        </w:numPr>
        <w:rPr>
          <w:rFonts w:cs="Calibri" w:cstheme="minorAscii"/>
          <w:sz w:val="32"/>
          <w:szCs w:val="32"/>
        </w:rPr>
      </w:pPr>
      <w:r w:rsidRPr="5EAECEC6" w:rsidR="5EAECEC6">
        <w:rPr>
          <w:rFonts w:cs="Calibri" w:cstheme="minorAscii"/>
          <w:b w:val="1"/>
          <w:bCs w:val="1"/>
          <w:sz w:val="32"/>
          <w:szCs w:val="32"/>
        </w:rPr>
        <w:t>English/Topic part 1 (Research)</w:t>
      </w:r>
    </w:p>
    <w:p xmlns:wp14="http://schemas.microsoft.com/office/word/2010/wordml" w:rsidR="004E48C0" w:rsidP="7D892C80" w:rsidRDefault="004E48C0" w14:paraId="68E48A52" wp14:textId="3EF14757">
      <w:pPr>
        <w:pStyle w:val="ListParagraph"/>
        <w:jc w:val="both"/>
        <w:rPr>
          <w:rFonts w:cs="Calibri" w:cstheme="minorAscii"/>
          <w:i w:val="1"/>
          <w:iCs w:val="1"/>
          <w:sz w:val="32"/>
          <w:szCs w:val="32"/>
        </w:rPr>
      </w:pPr>
      <w:r w:rsidRPr="7D892C80" w:rsidR="7D892C80">
        <w:rPr>
          <w:rFonts w:cs="Calibri" w:cstheme="minorAscii"/>
          <w:i w:val="1"/>
          <w:iCs w:val="1"/>
          <w:sz w:val="32"/>
          <w:szCs w:val="32"/>
        </w:rPr>
        <w:t xml:space="preserve">Continuing with our Ancient Greece topic, your next challenge is to create an A-Z of Ancient Greece. Can you find a word/name/event for </w:t>
      </w:r>
      <w:r w:rsidRPr="7D892C80" w:rsidR="7D892C80">
        <w:rPr>
          <w:rFonts w:cs="Calibri" w:cstheme="minorAscii"/>
          <w:b w:val="1"/>
          <w:bCs w:val="1"/>
          <w:i w:val="1"/>
          <w:iCs w:val="1"/>
          <w:sz w:val="32"/>
          <w:szCs w:val="32"/>
          <w:u w:val="single"/>
        </w:rPr>
        <w:t>every</w:t>
      </w:r>
      <w:r w:rsidRPr="7D892C80" w:rsidR="7D892C80">
        <w:rPr>
          <w:rFonts w:cs="Calibri" w:cstheme="minorAscii"/>
          <w:i w:val="1"/>
          <w:iCs w:val="1"/>
          <w:sz w:val="32"/>
          <w:szCs w:val="32"/>
        </w:rPr>
        <w:t xml:space="preserve"> letter of the alphabet that relates to Ancient Greece? </w:t>
      </w:r>
    </w:p>
    <w:p xmlns:wp14="http://schemas.microsoft.com/office/word/2010/wordml" w:rsidR="004E48C0" w:rsidP="5EAECEC6" w:rsidRDefault="004E48C0" w14:paraId="0471F981" wp14:textId="6C1107E8">
      <w:pPr>
        <w:pStyle w:val="ListParagraph"/>
        <w:jc w:val="both"/>
        <w:rPr>
          <w:rFonts w:cs="Calibri" w:cstheme="minorAscii"/>
          <w:i w:val="1"/>
          <w:iCs w:val="1"/>
          <w:sz w:val="32"/>
          <w:szCs w:val="32"/>
        </w:rPr>
      </w:pPr>
      <w:r w:rsidRPr="7D892C80" w:rsidR="7D892C80">
        <w:rPr>
          <w:rFonts w:cs="Calibri" w:cstheme="minorAscii"/>
          <w:i w:val="1"/>
          <w:iCs w:val="1"/>
          <w:sz w:val="32"/>
          <w:szCs w:val="32"/>
        </w:rPr>
        <w:t>Make sure, while you complete this research part of the activity, that you make notes about the word/name/event that you select for each letter.</w:t>
      </w:r>
    </w:p>
    <w:p xmlns:wp14="http://schemas.microsoft.com/office/word/2010/wordml" w:rsidR="004E48C0" w:rsidP="5EAECEC6" w:rsidRDefault="004E48C0" w14:paraId="44EAFD9C" wp14:textId="1F566A6D">
      <w:pPr>
        <w:pStyle w:val="ListParagraph"/>
        <w:jc w:val="both"/>
        <w:rPr>
          <w:rFonts w:cs="Calibri" w:cstheme="minorAscii"/>
          <w:b w:val="0"/>
          <w:bCs w:val="0"/>
          <w:i w:val="1"/>
          <w:iCs w:val="1"/>
          <w:color w:val="385623" w:themeColor="accent6" w:themeTint="FF" w:themeShade="80"/>
          <w:sz w:val="28"/>
          <w:szCs w:val="28"/>
        </w:rPr>
      </w:pPr>
      <w:r w:rsidRPr="5EAECEC6" w:rsidR="5EAECEC6">
        <w:rPr>
          <w:rFonts w:cs="Calibri" w:cstheme="minorAscii"/>
          <w:b w:val="0"/>
          <w:bCs w:val="0"/>
          <w:i w:val="1"/>
          <w:iCs w:val="1"/>
          <w:color w:val="1F3864" w:themeColor="accent5" w:themeTint="FF" w:themeShade="80"/>
          <w:sz w:val="28"/>
          <w:szCs w:val="28"/>
        </w:rPr>
        <w:t xml:space="preserve">e.g. A – Athena (Greek goddess of wisdom, crafts &amp; war), B- Battle of Marathon (Took place in 490 BC between the citizens of </w:t>
      </w:r>
      <w:proofErr w:type="gramStart"/>
      <w:r w:rsidRPr="5EAECEC6" w:rsidR="5EAECEC6">
        <w:rPr>
          <w:rFonts w:cs="Calibri" w:cstheme="minorAscii"/>
          <w:b w:val="0"/>
          <w:bCs w:val="0"/>
          <w:i w:val="1"/>
          <w:iCs w:val="1"/>
          <w:color w:val="1F3864" w:themeColor="accent5" w:themeTint="FF" w:themeShade="80"/>
          <w:sz w:val="28"/>
          <w:szCs w:val="28"/>
        </w:rPr>
        <w:t>Athens)...</w:t>
      </w:r>
      <w:proofErr w:type="gramEnd"/>
      <w:r w:rsidRPr="5EAECEC6" w:rsidR="5EAECEC6">
        <w:rPr>
          <w:rFonts w:cs="Calibri" w:cstheme="minorAscii"/>
          <w:b w:val="0"/>
          <w:bCs w:val="0"/>
          <w:i w:val="1"/>
          <w:iCs w:val="1"/>
          <w:color w:val="1F3864" w:themeColor="accent5" w:themeTint="FF" w:themeShade="80"/>
          <w:sz w:val="28"/>
          <w:szCs w:val="28"/>
        </w:rPr>
        <w:t>and so on, all the way to the letter z.</w:t>
      </w:r>
      <w:r w:rsidRPr="5EAECEC6" w:rsidR="5EAECEC6">
        <w:rPr>
          <w:rFonts w:cs="Calibri" w:cstheme="minorAscii"/>
          <w:b w:val="0"/>
          <w:bCs w:val="0"/>
          <w:i w:val="1"/>
          <w:iCs w:val="1"/>
          <w:color w:val="385623" w:themeColor="accent6" w:themeTint="FF" w:themeShade="80"/>
          <w:sz w:val="28"/>
          <w:szCs w:val="28"/>
        </w:rPr>
        <w:t xml:space="preserve"> </w:t>
      </w:r>
    </w:p>
    <w:p w:rsidR="5EAECEC6" w:rsidP="5EAECEC6" w:rsidRDefault="5EAECEC6" w14:paraId="434752A0" w14:textId="298D2705">
      <w:pPr>
        <w:pStyle w:val="ListParagraph"/>
        <w:rPr>
          <w:rFonts w:cs="Calibri" w:cstheme="minorAscii"/>
          <w:i w:val="1"/>
          <w:iCs w:val="1"/>
          <w:sz w:val="28"/>
          <w:szCs w:val="28"/>
        </w:rPr>
      </w:pPr>
    </w:p>
    <w:p xmlns:wp14="http://schemas.microsoft.com/office/word/2010/wordml" w:rsidR="004E48C0" w:rsidP="60EE0503" w:rsidRDefault="004E48C0" w14:paraId="05B36595" wp14:textId="77777777">
      <w:pPr>
        <w:pStyle w:val="ListParagraph"/>
        <w:numPr>
          <w:ilvl w:val="0"/>
          <w:numId w:val="14"/>
        </w:numPr>
        <w:rPr>
          <w:rFonts w:cs="Calibri" w:cstheme="minorAscii"/>
          <w:b w:val="1"/>
          <w:bCs w:val="1"/>
          <w:sz w:val="32"/>
          <w:szCs w:val="32"/>
        </w:rPr>
      </w:pPr>
      <w:r w:rsidRPr="5EAECEC6" w:rsidR="5EAECEC6">
        <w:rPr>
          <w:rFonts w:cs="Calibri" w:cstheme="minorAscii"/>
          <w:b w:val="1"/>
          <w:bCs w:val="1"/>
          <w:sz w:val="32"/>
          <w:szCs w:val="32"/>
        </w:rPr>
        <w:t>Maths</w:t>
      </w:r>
    </w:p>
    <w:p w:rsidR="5EAECEC6" w:rsidP="5EAECEC6" w:rsidRDefault="5EAECEC6" w14:paraId="703A4B4D" w14:textId="12741BC0">
      <w:pPr>
        <w:pStyle w:val="ListParagraph"/>
        <w:bidi w:val="0"/>
        <w:spacing w:before="0" w:beforeAutospacing="off" w:after="0" w:afterAutospacing="off" w:line="259" w:lineRule="auto"/>
        <w:ind w:left="720" w:right="0"/>
        <w:jc w:val="left"/>
      </w:pPr>
      <w:r w:rsidRPr="5EAECEC6" w:rsidR="5EAECEC6">
        <w:rPr>
          <w:rFonts w:cs="Calibri" w:cstheme="minorAscii"/>
          <w:b w:val="1"/>
          <w:bCs w:val="1"/>
          <w:i w:val="1"/>
          <w:iCs w:val="1"/>
          <w:sz w:val="32"/>
          <w:szCs w:val="32"/>
        </w:rPr>
        <w:t>Times Table Games</w:t>
      </w:r>
    </w:p>
    <w:p w:rsidR="5EAECEC6" w:rsidP="5EAECEC6" w:rsidRDefault="5EAECEC6" w14:paraId="0CF13D74" w14:textId="4FE3B1C1">
      <w:pPr>
        <w:pStyle w:val="ListParagraph"/>
        <w:jc w:val="both"/>
        <w:rPr>
          <w:rFonts w:cs="Calibri" w:cstheme="minorAscii"/>
          <w:sz w:val="32"/>
          <w:szCs w:val="32"/>
        </w:rPr>
      </w:pPr>
      <w:r w:rsidRPr="7D892C80" w:rsidR="7D892C80">
        <w:rPr>
          <w:rFonts w:cs="Calibri" w:cstheme="minorAscii"/>
          <w:sz w:val="32"/>
          <w:szCs w:val="32"/>
        </w:rPr>
        <w:t>Select from the range of activities – if you are not able to print out any of the sheets that are required, then maybe you could neatly draw out the grid yourself and customise it, before you play.</w:t>
      </w:r>
    </w:p>
    <w:p xmlns:wp14="http://schemas.microsoft.com/office/word/2010/wordml" w:rsidR="008F2E80" w:rsidP="008F2E80" w:rsidRDefault="008F2E80" w14:paraId="3DEEC669" wp14:textId="77777777">
      <w:pPr>
        <w:pStyle w:val="ListParagraph"/>
        <w:rPr>
          <w:rFonts w:cstheme="minorHAnsi"/>
          <w:sz w:val="32"/>
          <w:szCs w:val="32"/>
        </w:rPr>
      </w:pPr>
    </w:p>
    <w:p w:rsidR="60EE0503" w:rsidP="60EE0503" w:rsidRDefault="60EE0503" w14:paraId="099B0D67" w14:textId="2A5F4A91">
      <w:pPr>
        <w:pStyle w:val="ListParagraph"/>
        <w:numPr>
          <w:ilvl w:val="0"/>
          <w:numId w:val="1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1"/>
          <w:bCs w:val="1"/>
          <w:sz w:val="32"/>
          <w:szCs w:val="32"/>
        </w:rPr>
      </w:pPr>
      <w:r w:rsidRPr="7D892C80" w:rsidR="7D892C80">
        <w:rPr>
          <w:rFonts w:cs="Calibri" w:cstheme="minorAscii"/>
          <w:b w:val="1"/>
          <w:bCs w:val="1"/>
          <w:sz w:val="32"/>
          <w:szCs w:val="32"/>
        </w:rPr>
        <w:t>Creative Learning</w:t>
      </w:r>
    </w:p>
    <w:p w:rsidR="7D892C80" w:rsidP="7D892C80" w:rsidRDefault="7D892C80" w14:paraId="2A8A341B" w14:textId="038680E3">
      <w:pPr>
        <w:pStyle w:val="ListParagraph"/>
        <w:jc w:val="both"/>
        <w:rPr>
          <w:noProof w:val="0"/>
          <w:sz w:val="32"/>
          <w:szCs w:val="32"/>
          <w:lang w:val="en-GB"/>
        </w:rPr>
      </w:pPr>
      <w:r w:rsidRPr="7D892C80" w:rsidR="7D892C80">
        <w:rPr>
          <w:noProof w:val="0"/>
          <w:sz w:val="32"/>
          <w:szCs w:val="32"/>
          <w:lang w:val="en-GB"/>
        </w:rPr>
        <w:t>Try to make a boat, which floats successfully in a container of water and can carry a cargo of at least one penny. (You can decide on the materials to use to make the boat – but make sure that you check with an adult first.) Hold a competition with other people in your household – which boat can carry the most pennies before it sinks?</w:t>
      </w:r>
    </w:p>
    <w:p w:rsidR="7D892C80" w:rsidP="7D892C80" w:rsidRDefault="7D892C80" w14:paraId="2D85B4D2" w14:textId="5A46BA41">
      <w:pPr>
        <w:rPr>
          <w:rFonts w:cs="Calibri" w:cstheme="minorAscii"/>
          <w:b w:val="1"/>
          <w:bCs w:val="1"/>
          <w:color w:val="7030A0"/>
          <w:sz w:val="32"/>
          <w:szCs w:val="32"/>
          <w:u w:val="single"/>
        </w:rPr>
      </w:pPr>
    </w:p>
    <w:p xmlns:wp14="http://schemas.microsoft.com/office/word/2010/wordml" w:rsidRPr="00C16651" w:rsidR="00434A8D" w:rsidP="52D7D82F" w:rsidRDefault="007A50B2" w14:paraId="68A718A7" wp14:textId="058D0715">
      <w:pPr>
        <w:rPr>
          <w:rFonts w:cs="Calibri" w:cstheme="minorAscii"/>
          <w:b w:val="1"/>
          <w:bCs w:val="1"/>
          <w:color w:val="7030A0"/>
          <w:sz w:val="32"/>
          <w:szCs w:val="32"/>
          <w:u w:val="single"/>
        </w:rPr>
      </w:pPr>
      <w:r w:rsidRPr="5EAECEC6" w:rsidR="5EAECEC6">
        <w:rPr>
          <w:rFonts w:cs="Calibri" w:cstheme="minorAscii"/>
          <w:b w:val="1"/>
          <w:bCs w:val="1"/>
          <w:color w:val="7030A0"/>
          <w:sz w:val="32"/>
          <w:szCs w:val="32"/>
          <w:u w:val="single"/>
        </w:rPr>
        <w:t>Thursday 23</w:t>
      </w:r>
      <w:r w:rsidRPr="5EAECEC6" w:rsidR="5EAECEC6">
        <w:rPr>
          <w:rFonts w:cs="Calibri" w:cstheme="minorAscii"/>
          <w:b w:val="1"/>
          <w:bCs w:val="1"/>
          <w:color w:val="7030A0"/>
          <w:sz w:val="32"/>
          <w:szCs w:val="32"/>
          <w:u w:val="single"/>
          <w:vertAlign w:val="superscript"/>
        </w:rPr>
        <w:t>rd</w:t>
      </w:r>
      <w:r w:rsidRPr="5EAECEC6" w:rsidR="5EAECEC6">
        <w:rPr>
          <w:rFonts w:cs="Calibri" w:cstheme="minorAscii"/>
          <w:b w:val="1"/>
          <w:bCs w:val="1"/>
          <w:color w:val="7030A0"/>
          <w:sz w:val="32"/>
          <w:szCs w:val="32"/>
          <w:u w:val="single"/>
        </w:rPr>
        <w:t xml:space="preserve"> April</w:t>
      </w:r>
    </w:p>
    <w:p w:rsidR="5EAECEC6" w:rsidP="5EAECEC6" w:rsidRDefault="5EAECEC6" w14:paraId="17A1BE0C" w14:textId="7418CFFE">
      <w:pPr>
        <w:pStyle w:val="ListParagraph"/>
        <w:numPr>
          <w:ilvl w:val="0"/>
          <w:numId w:val="21"/>
        </w:numPr>
        <w:jc w:val="both"/>
        <w:rPr>
          <w:rFonts w:ascii="Calibri" w:hAnsi="Calibri" w:eastAsia="Calibri" w:cs="Calibri" w:asciiTheme="minorAscii" w:hAnsiTheme="minorAscii" w:eastAsiaTheme="minorAscii" w:cstheme="minorAscii"/>
          <w:b w:val="1"/>
          <w:bCs w:val="1"/>
          <w:sz w:val="32"/>
          <w:szCs w:val="32"/>
        </w:rPr>
      </w:pPr>
      <w:r w:rsidRPr="5EAECEC6" w:rsidR="5EAECEC6">
        <w:rPr>
          <w:rFonts w:cs="Calibri" w:cstheme="minorAscii"/>
          <w:b w:val="1"/>
          <w:bCs w:val="1"/>
          <w:sz w:val="32"/>
          <w:szCs w:val="32"/>
        </w:rPr>
        <w:t>English/Topic part 2 (Research &amp; presenting)</w:t>
      </w:r>
    </w:p>
    <w:p w:rsidR="5EAECEC6" w:rsidP="5EAECEC6" w:rsidRDefault="5EAECEC6" w14:paraId="28735022" w14:textId="1C2BC2A5">
      <w:pPr>
        <w:pStyle w:val="ListParagraph"/>
        <w:jc w:val="both"/>
        <w:rPr>
          <w:rFonts w:cs="Calibri" w:cstheme="minorAscii"/>
          <w:i w:val="1"/>
          <w:iCs w:val="1"/>
          <w:sz w:val="32"/>
          <w:szCs w:val="32"/>
        </w:rPr>
      </w:pPr>
      <w:proofErr w:type="spellStart"/>
      <w:r w:rsidRPr="5EAECEC6" w:rsidR="5EAECEC6">
        <w:rPr>
          <w:rFonts w:cs="Calibri" w:cstheme="minorAscii"/>
          <w:i w:val="1"/>
          <w:iCs w:val="1"/>
          <w:sz w:val="32"/>
          <w:szCs w:val="32"/>
        </w:rPr>
        <w:t>i</w:t>
      </w:r>
      <w:proofErr w:type="spellEnd"/>
      <w:r w:rsidRPr="5EAECEC6" w:rsidR="5EAECEC6">
        <w:rPr>
          <w:rFonts w:cs="Calibri" w:cstheme="minorAscii"/>
          <w:i w:val="1"/>
          <w:iCs w:val="1"/>
          <w:sz w:val="32"/>
          <w:szCs w:val="32"/>
        </w:rPr>
        <w:t>) Continue with the activity from Wednesday - making sure that you have no blanks in your Ancient Greece A-Z</w:t>
      </w:r>
    </w:p>
    <w:p w:rsidR="5EAECEC6" w:rsidP="7D892C80" w:rsidRDefault="5EAECEC6" w14:paraId="5A58B9DA" w14:textId="1E36C338">
      <w:pPr>
        <w:pStyle w:val="ListParagraph"/>
        <w:jc w:val="both"/>
        <w:rPr>
          <w:rFonts w:cs="Calibri" w:cstheme="minorAscii"/>
          <w:i w:val="1"/>
          <w:iCs w:val="1"/>
          <w:sz w:val="32"/>
          <w:szCs w:val="32"/>
        </w:rPr>
      </w:pPr>
      <w:r w:rsidRPr="7D892C80" w:rsidR="7D892C80">
        <w:rPr>
          <w:rFonts w:cs="Calibri" w:cstheme="minorAscii"/>
          <w:i w:val="1"/>
          <w:iCs w:val="1"/>
          <w:sz w:val="32"/>
          <w:szCs w:val="32"/>
        </w:rPr>
        <w:t xml:space="preserve">ii) Present the findings, from your research, as beautifully as you can, adding suitable pictures and information about each name/word/event. </w:t>
      </w:r>
    </w:p>
    <w:p w:rsidR="5EAECEC6" w:rsidP="5EAECEC6" w:rsidRDefault="5EAECEC6" w14:paraId="6E9ECE85" w14:textId="7516C735">
      <w:pPr>
        <w:pStyle w:val="ListParagraph"/>
        <w:jc w:val="both"/>
        <w:rPr>
          <w:rFonts w:cs="Calibri" w:cstheme="minorAscii"/>
          <w:i w:val="1"/>
          <w:iCs w:val="1"/>
          <w:sz w:val="32"/>
          <w:szCs w:val="32"/>
        </w:rPr>
      </w:pPr>
    </w:p>
    <w:p w:rsidR="5EAECEC6" w:rsidP="7D892C80" w:rsidRDefault="5EAECEC6" w14:paraId="1AA17260" w14:textId="1BD7DC54">
      <w:pPr>
        <w:pStyle w:val="ListParagraph"/>
        <w:jc w:val="both"/>
        <w:rPr>
          <w:rFonts w:cs="Calibri" w:cstheme="minorAscii"/>
          <w:i w:val="1"/>
          <w:iCs w:val="1"/>
          <w:sz w:val="32"/>
          <w:szCs w:val="32"/>
        </w:rPr>
      </w:pPr>
      <w:r w:rsidRPr="7D892C80" w:rsidR="7D892C80">
        <w:rPr>
          <w:rFonts w:cs="Calibri" w:cstheme="minorAscii"/>
          <w:i w:val="1"/>
          <w:iCs w:val="1"/>
          <w:sz w:val="32"/>
          <w:szCs w:val="32"/>
        </w:rPr>
        <w:t>Here’s an example, of one that somebody did for Ancient Egypt, to inspire you:</w:t>
      </w:r>
    </w:p>
    <w:p w:rsidR="5EAECEC6" w:rsidP="5EAECEC6" w:rsidRDefault="5EAECEC6" w14:paraId="4B8B8A19" w14:textId="6C70DF67">
      <w:pPr>
        <w:pStyle w:val="ListParagraph"/>
        <w:jc w:val="both"/>
        <w:rPr>
          <w:rFonts w:cs="Calibri" w:cstheme="minorAscii"/>
          <w:i w:val="1"/>
          <w:iCs w:val="1"/>
          <w:sz w:val="32"/>
          <w:szCs w:val="32"/>
        </w:rPr>
      </w:pPr>
    </w:p>
    <w:p w:rsidR="5EAECEC6" w:rsidP="5EAECEC6" w:rsidRDefault="5EAECEC6" w14:paraId="0D18A75D" w14:textId="37188856">
      <w:pPr>
        <w:pStyle w:val="ListParagraph"/>
        <w:jc w:val="both"/>
      </w:pPr>
      <w:r>
        <w:drawing>
          <wp:inline wp14:editId="6B9571BA" wp14:anchorId="288E3DC9">
            <wp:extent cx="4572000" cy="3048000"/>
            <wp:effectExtent l="0" t="0" r="0" b="0"/>
            <wp:docPr id="1019409064" name="" descr="See the source image" title=""/>
            <wp:cNvGraphicFramePr>
              <a:graphicFrameLocks noChangeAspect="1"/>
            </wp:cNvGraphicFramePr>
            <a:graphic>
              <a:graphicData uri="http://schemas.openxmlformats.org/drawingml/2006/picture">
                <pic:pic>
                  <pic:nvPicPr>
                    <pic:cNvPr id="0" name=""/>
                    <pic:cNvPicPr/>
                  </pic:nvPicPr>
                  <pic:blipFill>
                    <a:blip r:embed="R055a7cff473944c3">
                      <a:extLst>
                        <a:ext xmlns:a="http://schemas.openxmlformats.org/drawingml/2006/main" uri="{28A0092B-C50C-407E-A947-70E740481C1C}">
                          <a14:useLocalDpi val="0"/>
                        </a:ext>
                      </a:extLst>
                    </a:blip>
                    <a:stretch>
                      <a:fillRect/>
                    </a:stretch>
                  </pic:blipFill>
                  <pic:spPr>
                    <a:xfrm>
                      <a:off x="0" y="0"/>
                      <a:ext cx="4572000" cy="3048000"/>
                    </a:xfrm>
                    <a:prstGeom prst="rect">
                      <a:avLst/>
                    </a:prstGeom>
                  </pic:spPr>
                </pic:pic>
              </a:graphicData>
            </a:graphic>
          </wp:inline>
        </w:drawing>
      </w:r>
    </w:p>
    <w:p xmlns:wp14="http://schemas.microsoft.com/office/word/2010/wordml" w:rsidR="004E48C0" w:rsidP="5EAECEC6" w:rsidRDefault="004E48C0" w14:paraId="049F31CB" wp14:textId="77777777">
      <w:pPr>
        <w:pStyle w:val="ListParagraph"/>
        <w:jc w:val="both"/>
        <w:rPr>
          <w:rFonts w:cs="Calibri" w:cstheme="minorAscii"/>
          <w:i w:val="1"/>
          <w:iCs w:val="1"/>
          <w:sz w:val="32"/>
          <w:szCs w:val="32"/>
        </w:rPr>
      </w:pPr>
    </w:p>
    <w:p xmlns:wp14="http://schemas.microsoft.com/office/word/2010/wordml" w:rsidR="00D711DC" w:rsidP="5EAECEC6" w:rsidRDefault="00D711DC" w14:paraId="53128261" wp14:textId="77777777">
      <w:pPr>
        <w:pStyle w:val="ListParagraph"/>
        <w:jc w:val="both"/>
        <w:rPr>
          <w:rFonts w:cs="Calibri" w:cstheme="minorAscii"/>
          <w:i w:val="1"/>
          <w:iCs w:val="1"/>
          <w:sz w:val="32"/>
          <w:szCs w:val="32"/>
        </w:rPr>
      </w:pPr>
    </w:p>
    <w:p w:rsidR="5EAECEC6" w:rsidP="5EAECEC6" w:rsidRDefault="5EAECEC6" w14:paraId="5FA6397D" w14:textId="7EC886D7">
      <w:pPr>
        <w:pStyle w:val="ListParagraph"/>
        <w:numPr>
          <w:ilvl w:val="0"/>
          <w:numId w:val="21"/>
        </w:numPr>
        <w:jc w:val="both"/>
        <w:rPr>
          <w:rFonts w:cs="Calibri" w:cstheme="minorAscii"/>
          <w:b w:val="1"/>
          <w:bCs w:val="1"/>
          <w:sz w:val="32"/>
          <w:szCs w:val="32"/>
        </w:rPr>
      </w:pPr>
      <w:r w:rsidRPr="5EAECEC6" w:rsidR="5EAECEC6">
        <w:rPr>
          <w:rFonts w:cs="Calibri" w:cstheme="minorAscii"/>
          <w:b w:val="1"/>
          <w:bCs w:val="1"/>
          <w:sz w:val="32"/>
          <w:szCs w:val="32"/>
        </w:rPr>
        <w:t xml:space="preserve">Maths </w:t>
      </w:r>
      <w:r w:rsidRPr="5EAECEC6" w:rsidR="5EAECEC6">
        <w:rPr>
          <w:rFonts w:cs="Calibri" w:cstheme="minorAscii"/>
          <w:b w:val="1"/>
          <w:bCs w:val="1"/>
          <w:i w:val="1"/>
          <w:iCs w:val="1"/>
          <w:sz w:val="32"/>
          <w:szCs w:val="32"/>
        </w:rPr>
        <w:t xml:space="preserve">Year 5 Learning Pack </w:t>
      </w:r>
    </w:p>
    <w:p w:rsidR="5EAECEC6" w:rsidP="5EAECEC6" w:rsidRDefault="5EAECEC6" w14:paraId="6BC690ED" w14:textId="3CA166D2">
      <w:pPr>
        <w:pStyle w:val="Normal"/>
        <w:ind w:left="360"/>
        <w:jc w:val="both"/>
        <w:rPr>
          <w:rFonts w:cs="Calibri" w:cstheme="minorAscii"/>
          <w:i w:val="1"/>
          <w:iCs w:val="1"/>
          <w:sz w:val="32"/>
          <w:szCs w:val="32"/>
        </w:rPr>
      </w:pPr>
      <w:r w:rsidRPr="5EAECEC6" w:rsidR="5EAECEC6">
        <w:rPr>
          <w:rFonts w:cs="Calibri" w:cstheme="minorAscii"/>
          <w:i w:val="1"/>
          <w:iCs w:val="1"/>
          <w:sz w:val="32"/>
          <w:szCs w:val="32"/>
        </w:rPr>
        <w:t>Multiplying and Dividing Word Problems – page 14</w:t>
      </w:r>
    </w:p>
    <w:p w:rsidR="5EAECEC6" w:rsidP="5EAECEC6" w:rsidRDefault="5EAECEC6" w14:paraId="240B4BCA" w14:textId="3509CA28">
      <w:pPr>
        <w:pStyle w:val="Normal"/>
        <w:ind w:left="360"/>
        <w:jc w:val="both"/>
        <w:rPr>
          <w:rFonts w:cs="Calibri" w:cstheme="minorAscii"/>
          <w:i w:val="1"/>
          <w:iCs w:val="1"/>
          <w:sz w:val="32"/>
          <w:szCs w:val="32"/>
        </w:rPr>
      </w:pPr>
      <w:r w:rsidRPr="5EAECEC6" w:rsidR="5EAECEC6">
        <w:rPr>
          <w:rFonts w:cs="Calibri" w:cstheme="minorAscii"/>
          <w:i w:val="1"/>
          <w:iCs w:val="1"/>
          <w:sz w:val="32"/>
          <w:szCs w:val="32"/>
        </w:rPr>
        <w:t>If you need a reminder about solving multiplying &amp; division word problems, then take a look at the following clip:</w:t>
      </w:r>
    </w:p>
    <w:p w:rsidR="5EAECEC6" w:rsidP="5EAECEC6" w:rsidRDefault="5EAECEC6" w14:paraId="43D1BB15" w14:textId="3DC8F33D">
      <w:pPr>
        <w:pStyle w:val="Normal"/>
        <w:ind w:left="360"/>
        <w:jc w:val="both"/>
        <w:rPr>
          <w:noProof w:val="0"/>
          <w:color w:val="0070C0"/>
          <w:sz w:val="32"/>
          <w:szCs w:val="32"/>
          <w:u w:val="single"/>
          <w:lang w:val="en-GB"/>
        </w:rPr>
      </w:pPr>
      <w:hyperlink r:id="R833f71156fd24d25">
        <w:r w:rsidRPr="5EAECEC6" w:rsidR="5EAECEC6">
          <w:rPr>
            <w:rStyle w:val="Hyperlink"/>
            <w:noProof w:val="0"/>
            <w:color w:val="0070C0"/>
            <w:sz w:val="32"/>
            <w:szCs w:val="32"/>
            <w:u w:val="single"/>
            <w:lang w:val="en-GB"/>
          </w:rPr>
          <w:t>www.youtube.com/watch?v=igpVebLCD8k</w:t>
        </w:r>
      </w:hyperlink>
    </w:p>
    <w:p xmlns:wp14="http://schemas.microsoft.com/office/word/2010/wordml" w:rsidR="00D711DC" w:rsidP="5EAECEC6" w:rsidRDefault="00D711DC" w14:paraId="62486C05" wp14:textId="77777777">
      <w:pPr>
        <w:pStyle w:val="ListParagraph"/>
        <w:jc w:val="both"/>
        <w:rPr>
          <w:rFonts w:cs="Calibri" w:cstheme="minorAscii"/>
          <w:sz w:val="32"/>
          <w:szCs w:val="32"/>
        </w:rPr>
      </w:pPr>
    </w:p>
    <w:p xmlns:wp14="http://schemas.microsoft.com/office/word/2010/wordml" w:rsidR="004E48C0" w:rsidP="5EAECEC6" w:rsidRDefault="004E48C0" w14:paraId="6C8590BA" wp14:textId="42B815AB">
      <w:pPr>
        <w:pStyle w:val="ListParagraph"/>
        <w:numPr>
          <w:ilvl w:val="0"/>
          <w:numId w:val="21"/>
        </w:numPr>
        <w:jc w:val="both"/>
        <w:rPr>
          <w:rFonts w:cs="Calibri" w:cstheme="minorAscii"/>
          <w:b w:val="1"/>
          <w:bCs w:val="1"/>
          <w:sz w:val="32"/>
          <w:szCs w:val="32"/>
        </w:rPr>
      </w:pPr>
      <w:r w:rsidRPr="7D892C80" w:rsidR="7D892C80">
        <w:rPr>
          <w:rFonts w:cs="Calibri" w:cstheme="minorAscii"/>
          <w:b w:val="1"/>
          <w:bCs w:val="1"/>
          <w:sz w:val="32"/>
          <w:szCs w:val="32"/>
        </w:rPr>
        <w:t>Topic</w:t>
      </w:r>
    </w:p>
    <w:p w:rsidR="7D892C80" w:rsidP="7D892C80" w:rsidRDefault="7D892C80" w14:paraId="02052871" w14:textId="20EC88CB">
      <w:pPr>
        <w:pStyle w:val="ListParagraph"/>
        <w:bidi w:val="0"/>
        <w:spacing w:before="0" w:beforeAutospacing="off" w:after="0" w:afterAutospacing="off" w:line="259" w:lineRule="auto"/>
        <w:ind w:left="720" w:right="0"/>
        <w:jc w:val="both"/>
      </w:pPr>
      <w:r w:rsidRPr="7D892C80" w:rsidR="7D892C80">
        <w:rPr>
          <w:rFonts w:cs="Calibri" w:cstheme="minorAscii"/>
          <w:sz w:val="32"/>
          <w:szCs w:val="32"/>
        </w:rPr>
        <w:t>Take a look at this website to find out about the Greek alphabet:</w:t>
      </w:r>
    </w:p>
    <w:p w:rsidR="7D892C80" w:rsidP="7D892C80" w:rsidRDefault="7D892C80" w14:paraId="38C1B85F" w14:textId="1C29FBFF">
      <w:pPr>
        <w:pStyle w:val="ListParagraph"/>
        <w:jc w:val="both"/>
        <w:rPr>
          <w:noProof w:val="0"/>
          <w:color w:val="0070C0"/>
          <w:sz w:val="30"/>
          <w:szCs w:val="30"/>
          <w:u w:val="single"/>
          <w:lang w:val="en-GB"/>
        </w:rPr>
      </w:pPr>
      <w:hyperlink r:id="Rd04250a17d814e3f">
        <w:r w:rsidRPr="7D892C80" w:rsidR="7D892C80">
          <w:rPr>
            <w:rStyle w:val="Hyperlink"/>
            <w:noProof w:val="0"/>
            <w:color w:val="0070C0"/>
            <w:sz w:val="30"/>
            <w:szCs w:val="30"/>
            <w:u w:val="single"/>
            <w:lang w:val="en-GB"/>
          </w:rPr>
          <w:t>www.ducksters.com/history/ancient_greece/greek_alphabet.php</w:t>
        </w:r>
      </w:hyperlink>
    </w:p>
    <w:p w:rsidR="7D892C80" w:rsidP="7D892C80" w:rsidRDefault="7D892C80" w14:paraId="6047B2A4" w14:textId="2ADE6D48">
      <w:pPr>
        <w:pStyle w:val="ListParagraph"/>
        <w:jc w:val="both"/>
        <w:rPr>
          <w:noProof w:val="0"/>
          <w:color w:val="auto"/>
          <w:sz w:val="30"/>
          <w:szCs w:val="30"/>
          <w:u w:val="none"/>
          <w:lang w:val="en-GB"/>
        </w:rPr>
      </w:pPr>
      <w:r w:rsidRPr="7D892C80" w:rsidR="7D892C80">
        <w:rPr>
          <w:noProof w:val="0"/>
          <w:color w:val="auto"/>
          <w:sz w:val="30"/>
          <w:szCs w:val="30"/>
          <w:u w:val="none"/>
          <w:lang w:val="en-GB"/>
        </w:rPr>
        <w:t>Now, have</w:t>
      </w:r>
      <w:r w:rsidRPr="7D892C80" w:rsidR="7D892C80">
        <w:rPr>
          <w:noProof w:val="0"/>
          <w:color w:val="auto"/>
          <w:sz w:val="30"/>
          <w:szCs w:val="30"/>
          <w:u w:val="none"/>
          <w:lang w:val="en-GB"/>
        </w:rPr>
        <w:t xml:space="preserve"> a go at completing the ‘Greek Alphabet’ activity sheet – can you write the names of the Greek gods &amp; goddesses in Greek? If you are not able to print out the activity sheet, then record the names on a piece of paper.</w:t>
      </w:r>
    </w:p>
    <w:p w:rsidR="7D892C80" w:rsidP="7D892C80" w:rsidRDefault="7D892C80" w14:paraId="272E9FBD" w14:textId="43F2907C">
      <w:pPr>
        <w:pStyle w:val="ListParagraph"/>
        <w:jc w:val="both"/>
        <w:rPr>
          <w:noProof w:val="0"/>
          <w:color w:val="auto"/>
          <w:sz w:val="30"/>
          <w:szCs w:val="30"/>
          <w:u w:val="none"/>
          <w:lang w:val="en-GB"/>
        </w:rPr>
      </w:pPr>
    </w:p>
    <w:p xmlns:wp14="http://schemas.microsoft.com/office/word/2010/wordml" w:rsidRPr="00C16651" w:rsidR="00434A8D" w:rsidP="5EAECEC6" w:rsidRDefault="007A50B2" w14:paraId="70DFDB4F" wp14:textId="58BCF593">
      <w:pPr>
        <w:jc w:val="both"/>
        <w:rPr>
          <w:rFonts w:cs="Calibri" w:cstheme="minorAscii"/>
          <w:b w:val="1"/>
          <w:bCs w:val="1"/>
          <w:color w:val="FF0000"/>
          <w:sz w:val="32"/>
          <w:szCs w:val="32"/>
          <w:u w:val="single"/>
        </w:rPr>
      </w:pPr>
      <w:r w:rsidRPr="5EAECEC6" w:rsidR="5EAECEC6">
        <w:rPr>
          <w:rFonts w:cs="Calibri" w:cstheme="minorAscii"/>
          <w:b w:val="1"/>
          <w:bCs w:val="1"/>
          <w:color w:val="FF0000"/>
          <w:sz w:val="32"/>
          <w:szCs w:val="32"/>
          <w:u w:val="single"/>
        </w:rPr>
        <w:t>Friday 24</w:t>
      </w:r>
      <w:r w:rsidRPr="5EAECEC6" w:rsidR="5EAECEC6">
        <w:rPr>
          <w:rFonts w:cs="Calibri" w:cstheme="minorAscii"/>
          <w:b w:val="1"/>
          <w:bCs w:val="1"/>
          <w:color w:val="FF0000"/>
          <w:sz w:val="32"/>
          <w:szCs w:val="32"/>
          <w:u w:val="single"/>
          <w:vertAlign w:val="superscript"/>
        </w:rPr>
        <w:t>th</w:t>
      </w:r>
      <w:r w:rsidRPr="5EAECEC6" w:rsidR="5EAECEC6">
        <w:rPr>
          <w:rFonts w:cs="Calibri" w:cstheme="minorAscii"/>
          <w:b w:val="1"/>
          <w:bCs w:val="1"/>
          <w:color w:val="FF0000"/>
          <w:sz w:val="32"/>
          <w:szCs w:val="32"/>
          <w:u w:val="single"/>
        </w:rPr>
        <w:t xml:space="preserve"> April</w:t>
      </w:r>
    </w:p>
    <w:p xmlns:wp14="http://schemas.microsoft.com/office/word/2010/wordml" w:rsidRPr="007D67FC" w:rsidR="00632AFD" w:rsidP="5EAECEC6" w:rsidRDefault="00632AFD" w14:paraId="0EB492FB" wp14:textId="77777777">
      <w:pPr>
        <w:pStyle w:val="ListParagraph"/>
        <w:numPr>
          <w:ilvl w:val="0"/>
          <w:numId w:val="20"/>
        </w:numPr>
        <w:jc w:val="both"/>
        <w:rPr>
          <w:rFonts w:cs="Calibri" w:cstheme="minorAscii"/>
          <w:sz w:val="32"/>
          <w:szCs w:val="32"/>
        </w:rPr>
      </w:pPr>
      <w:r w:rsidRPr="5EAECEC6" w:rsidR="5EAECEC6">
        <w:rPr>
          <w:rFonts w:cs="Calibri" w:cstheme="minorAscii"/>
          <w:b w:val="1"/>
          <w:bCs w:val="1"/>
          <w:sz w:val="32"/>
          <w:szCs w:val="32"/>
        </w:rPr>
        <w:t>English</w:t>
      </w:r>
      <w:r w:rsidRPr="5EAECEC6" w:rsidR="5EAECEC6">
        <w:rPr>
          <w:rFonts w:cs="Calibri" w:cstheme="minorAscii"/>
          <w:b w:val="1"/>
          <w:bCs w:val="1"/>
          <w:sz w:val="32"/>
          <w:szCs w:val="32"/>
        </w:rPr>
        <w:t xml:space="preserve"> </w:t>
      </w:r>
    </w:p>
    <w:p w:rsidR="5EAECEC6" w:rsidP="5EAECEC6" w:rsidRDefault="5EAECEC6" w14:paraId="5E3546BD" w14:textId="7E92462D">
      <w:pPr>
        <w:pStyle w:val="ListParagraph"/>
        <w:jc w:val="both"/>
      </w:pPr>
      <w:r w:rsidRPr="5EAECEC6" w:rsidR="5EAECEC6">
        <w:rPr>
          <w:noProof w:val="0"/>
          <w:sz w:val="32"/>
          <w:szCs w:val="32"/>
          <w:lang w:val="en-GB"/>
        </w:rPr>
        <w:t>i) Watch the story Chaperon Rougeon Literacy Shed</w:t>
      </w:r>
      <w:r w:rsidRPr="5EAECEC6" w:rsidR="5EAECEC6">
        <w:rPr>
          <w:noProof w:val="0"/>
          <w:sz w:val="24"/>
          <w:szCs w:val="24"/>
          <w:lang w:val="en-GB"/>
        </w:rPr>
        <w:t>.</w:t>
      </w:r>
    </w:p>
    <w:p w:rsidR="5EAECEC6" w:rsidP="5EAECEC6" w:rsidRDefault="5EAECEC6" w14:paraId="384E099C" w14:textId="4E80B698">
      <w:pPr>
        <w:pStyle w:val="ListParagraph"/>
        <w:jc w:val="both"/>
        <w:rPr>
          <w:noProof w:val="0"/>
          <w:color w:val="0070C0"/>
          <w:sz w:val="32"/>
          <w:szCs w:val="32"/>
          <w:lang w:val="en-GB"/>
        </w:rPr>
      </w:pPr>
      <w:hyperlink r:id="R5b7bcc07e91f4dd2">
        <w:r w:rsidRPr="5EAECEC6" w:rsidR="5EAECEC6">
          <w:rPr>
            <w:rStyle w:val="Hyperlink"/>
            <w:noProof w:val="0"/>
            <w:color w:val="0070C0"/>
            <w:sz w:val="32"/>
            <w:szCs w:val="32"/>
            <w:lang w:val="en-GB"/>
          </w:rPr>
          <w:t>www.literacyshed.com/chaperon-rouge.html</w:t>
        </w:r>
      </w:hyperlink>
    </w:p>
    <w:p w:rsidR="5EAECEC6" w:rsidP="5EAECEC6" w:rsidRDefault="5EAECEC6" w14:paraId="1D90780E" w14:textId="2DBD6B29">
      <w:pPr>
        <w:pStyle w:val="ListParagraph"/>
        <w:jc w:val="both"/>
        <w:rPr>
          <w:noProof w:val="0"/>
          <w:sz w:val="32"/>
          <w:szCs w:val="32"/>
          <w:lang w:val="en-GB"/>
        </w:rPr>
      </w:pPr>
      <w:r w:rsidRPr="7D892C80" w:rsidR="7D892C80">
        <w:rPr>
          <w:noProof w:val="0"/>
          <w:sz w:val="32"/>
          <w:szCs w:val="32"/>
          <w:lang w:val="en-GB"/>
        </w:rPr>
        <w:t xml:space="preserve">ii) Write a diary entry for the main character, from Chaperon Rouge, and her journey. Think about how she is feeling. In your writing try very carefully to </w:t>
      </w:r>
      <w:r w:rsidRPr="7D892C80" w:rsidR="7D892C80">
        <w:rPr>
          <w:i w:val="1"/>
          <w:iCs w:val="1"/>
          <w:noProof w:val="0"/>
          <w:sz w:val="32"/>
          <w:szCs w:val="32"/>
          <w:lang w:val="en-GB"/>
        </w:rPr>
        <w:t>show</w:t>
      </w:r>
      <w:r w:rsidRPr="7D892C80" w:rsidR="7D892C80">
        <w:rPr>
          <w:noProof w:val="0"/>
          <w:sz w:val="32"/>
          <w:szCs w:val="32"/>
          <w:lang w:val="en-GB"/>
        </w:rPr>
        <w:t xml:space="preserve"> rather than </w:t>
      </w:r>
      <w:r w:rsidRPr="7D892C80" w:rsidR="7D892C80">
        <w:rPr>
          <w:i w:val="1"/>
          <w:iCs w:val="1"/>
          <w:noProof w:val="0"/>
          <w:sz w:val="32"/>
          <w:szCs w:val="32"/>
          <w:lang w:val="en-GB"/>
        </w:rPr>
        <w:t>tell</w:t>
      </w:r>
      <w:r w:rsidRPr="7D892C80" w:rsidR="7D892C80">
        <w:rPr>
          <w:noProof w:val="0"/>
          <w:sz w:val="32"/>
          <w:szCs w:val="32"/>
          <w:lang w:val="en-GB"/>
        </w:rPr>
        <w:t xml:space="preserve"> the reader how the character is feeling. (e.g. rather than writing that a character was ‘scared’, I might write: </w:t>
      </w:r>
      <w:r w:rsidRPr="7D892C80" w:rsidR="7D892C80">
        <w:rPr>
          <w:i w:val="1"/>
          <w:iCs w:val="1"/>
          <w:noProof w:val="0"/>
          <w:sz w:val="32"/>
          <w:szCs w:val="32"/>
          <w:lang w:val="en-GB"/>
        </w:rPr>
        <w:t>My quivering legs struggled to move forward, as I crept towards the unknown.)</w:t>
      </w:r>
    </w:p>
    <w:p w:rsidR="5EAECEC6" w:rsidP="5EAECEC6" w:rsidRDefault="5EAECEC6" w14:paraId="24AA3114" w14:textId="4DF15DDC">
      <w:pPr>
        <w:pStyle w:val="ListParagraph"/>
        <w:rPr>
          <w:rFonts w:cs="Calibri" w:cstheme="minorAscii"/>
          <w:i w:val="1"/>
          <w:iCs w:val="1"/>
          <w:sz w:val="28"/>
          <w:szCs w:val="28"/>
        </w:rPr>
      </w:pPr>
    </w:p>
    <w:p w:rsidR="5EAECEC6" w:rsidP="5EAECEC6" w:rsidRDefault="5EAECEC6" w14:paraId="12AD9696" w14:textId="72752866">
      <w:pPr>
        <w:pStyle w:val="ListParagraph"/>
        <w:rPr>
          <w:rFonts w:cs="Calibri" w:cstheme="minorAscii"/>
          <w:i w:val="1"/>
          <w:iCs w:val="1"/>
          <w:sz w:val="28"/>
          <w:szCs w:val="28"/>
        </w:rPr>
      </w:pPr>
      <w:r w:rsidRPr="5EAECEC6" w:rsidR="5EAECEC6">
        <w:rPr>
          <w:rFonts w:cs="Calibri" w:cstheme="minorAscii"/>
          <w:i w:val="1"/>
          <w:iCs w:val="1"/>
          <w:sz w:val="28"/>
          <w:szCs w:val="28"/>
        </w:rPr>
        <w:t>If you would like a reminder about the features of a diary entry, then take a look at the following clip:</w:t>
      </w:r>
    </w:p>
    <w:p w:rsidR="5EAECEC6" w:rsidP="5EAECEC6" w:rsidRDefault="5EAECEC6" w14:paraId="58A74991" w14:textId="1789DB0E">
      <w:pPr>
        <w:pStyle w:val="ListParagraph"/>
        <w:jc w:val="both"/>
        <w:rPr>
          <w:i w:val="1"/>
          <w:iCs w:val="1"/>
          <w:noProof w:val="0"/>
          <w:color w:val="0070C0"/>
          <w:sz w:val="32"/>
          <w:szCs w:val="32"/>
          <w:u w:val="single"/>
          <w:lang w:val="en-GB"/>
        </w:rPr>
      </w:pPr>
      <w:r w:rsidRPr="5EAECEC6" w:rsidR="5EAECEC6">
        <w:rPr>
          <w:noProof w:val="0"/>
          <w:color w:val="0070C0"/>
          <w:sz w:val="32"/>
          <w:szCs w:val="32"/>
          <w:u w:val="single"/>
          <w:lang w:val="en-GB"/>
        </w:rPr>
        <w:t>www.youtube.com/watch?v=BGL1EX4nXXI</w:t>
      </w:r>
      <w:r w:rsidRPr="5EAECEC6" w:rsidR="5EAECEC6">
        <w:rPr>
          <w:i w:val="0"/>
          <w:iCs w:val="0"/>
          <w:noProof w:val="0"/>
          <w:color w:val="0070C0"/>
          <w:sz w:val="32"/>
          <w:szCs w:val="32"/>
          <w:lang w:val="en-GB"/>
        </w:rPr>
        <w:t xml:space="preserve"> </w:t>
      </w:r>
    </w:p>
    <w:p xmlns:wp14="http://schemas.microsoft.com/office/word/2010/wordml" w:rsidRPr="00D711DC" w:rsidR="00D711DC" w:rsidP="5EAECEC6" w:rsidRDefault="00D711DC" w14:paraId="4B99056E" wp14:textId="77777777">
      <w:pPr>
        <w:pStyle w:val="ListParagraph"/>
        <w:rPr>
          <w:rFonts w:cs="Calibri" w:cstheme="minorAscii"/>
          <w:i w:val="1"/>
          <w:iCs w:val="1"/>
          <w:color w:val="0070C0"/>
          <w:sz w:val="32"/>
          <w:szCs w:val="32"/>
          <w:u w:val="single"/>
        </w:rPr>
      </w:pPr>
    </w:p>
    <w:p w:rsidR="5EAECEC6" w:rsidP="5EAECEC6" w:rsidRDefault="5EAECEC6" w14:paraId="280BB4F4" w14:textId="2690A498">
      <w:pPr>
        <w:pStyle w:val="ListParagraph"/>
        <w:numPr>
          <w:ilvl w:val="0"/>
          <w:numId w:val="20"/>
        </w:numPr>
        <w:rPr>
          <w:rFonts w:cs="Calibri" w:cstheme="minorAscii"/>
          <w:b w:val="1"/>
          <w:bCs w:val="1"/>
          <w:sz w:val="32"/>
          <w:szCs w:val="32"/>
        </w:rPr>
      </w:pPr>
      <w:r w:rsidRPr="5EAECEC6" w:rsidR="5EAECEC6">
        <w:rPr>
          <w:rFonts w:cs="Calibri" w:cstheme="minorAscii"/>
          <w:b w:val="1"/>
          <w:bCs w:val="1"/>
          <w:sz w:val="32"/>
          <w:szCs w:val="32"/>
        </w:rPr>
        <w:t>Maths</w:t>
      </w:r>
    </w:p>
    <w:p w:rsidR="5EAECEC6" w:rsidP="5EAECEC6" w:rsidRDefault="5EAECEC6" w14:paraId="79446713" w14:textId="12741BC0">
      <w:pPr>
        <w:pStyle w:val="ListParagraph"/>
        <w:bidi w:val="0"/>
        <w:spacing w:before="0" w:beforeAutospacing="off" w:after="0" w:afterAutospacing="off" w:line="259" w:lineRule="auto"/>
        <w:ind w:left="720" w:right="0"/>
        <w:jc w:val="left"/>
      </w:pPr>
      <w:r w:rsidRPr="5EAECEC6" w:rsidR="5EAECEC6">
        <w:rPr>
          <w:rFonts w:cs="Calibri" w:cstheme="minorAscii"/>
          <w:b w:val="1"/>
          <w:bCs w:val="1"/>
          <w:i w:val="1"/>
          <w:iCs w:val="1"/>
          <w:sz w:val="32"/>
          <w:szCs w:val="32"/>
        </w:rPr>
        <w:t>Times Table Games</w:t>
      </w:r>
    </w:p>
    <w:p w:rsidR="5EAECEC6" w:rsidP="5EAECEC6" w:rsidRDefault="5EAECEC6" w14:paraId="618F8D80" w14:textId="078BC1F3">
      <w:pPr>
        <w:pStyle w:val="ListParagraph"/>
        <w:jc w:val="both"/>
        <w:rPr>
          <w:rFonts w:cs="Calibri" w:cstheme="minorAscii"/>
          <w:sz w:val="32"/>
          <w:szCs w:val="32"/>
        </w:rPr>
      </w:pPr>
      <w:r w:rsidRPr="5EAECEC6" w:rsidR="5EAECEC6">
        <w:rPr>
          <w:rFonts w:cs="Calibri" w:cstheme="minorAscii"/>
          <w:sz w:val="32"/>
          <w:szCs w:val="32"/>
        </w:rPr>
        <w:t>Select a different game from the range of activities – if you are not able to print out any of the sheets that are required, then maybe you could neatly draw out the grid yourself and customise it before you play.</w:t>
      </w:r>
    </w:p>
    <w:p xmlns:wp14="http://schemas.microsoft.com/office/word/2010/wordml" w:rsidR="00D711DC" w:rsidP="00632AFD" w:rsidRDefault="00D711DC" w14:paraId="1299C43A" wp14:textId="77777777">
      <w:pPr>
        <w:pStyle w:val="ListParagraph"/>
        <w:rPr>
          <w:rFonts w:cstheme="minorHAnsi"/>
          <w:sz w:val="32"/>
          <w:szCs w:val="32"/>
        </w:rPr>
      </w:pPr>
    </w:p>
    <w:p xmlns:wp14="http://schemas.microsoft.com/office/word/2010/wordml" w:rsidR="00632AFD" w:rsidP="60EE0503" w:rsidRDefault="00632AFD" w14:paraId="7EE792FC" wp14:textId="395D973A">
      <w:pPr>
        <w:pStyle w:val="ListParagraph"/>
        <w:numPr>
          <w:ilvl w:val="0"/>
          <w:numId w:val="20"/>
        </w:numPr>
        <w:rPr>
          <w:rFonts w:cs="Calibri" w:cstheme="minorAscii"/>
          <w:b w:val="1"/>
          <w:bCs w:val="1"/>
          <w:sz w:val="32"/>
          <w:szCs w:val="32"/>
        </w:rPr>
      </w:pPr>
      <w:r w:rsidRPr="7D892C80" w:rsidR="7D892C80">
        <w:rPr>
          <w:rFonts w:cs="Calibri" w:cstheme="minorAscii"/>
          <w:b w:val="1"/>
          <w:bCs w:val="1"/>
          <w:sz w:val="32"/>
          <w:szCs w:val="32"/>
        </w:rPr>
        <w:t>Topic</w:t>
      </w:r>
    </w:p>
    <w:p w:rsidR="7D892C80" w:rsidP="7D892C80" w:rsidRDefault="7D892C80" w14:paraId="27A7010A" w14:textId="7DC61DB2">
      <w:pPr>
        <w:pStyle w:val="ListParagraph"/>
        <w:jc w:val="both"/>
        <w:rPr>
          <w:rFonts w:cs="Calibri" w:cstheme="minorAscii"/>
          <w:i w:val="1"/>
          <w:iCs w:val="1"/>
          <w:sz w:val="32"/>
          <w:szCs w:val="32"/>
        </w:rPr>
      </w:pPr>
      <w:r w:rsidRPr="7D892C80" w:rsidR="7D892C80">
        <w:rPr>
          <w:rFonts w:cs="Calibri" w:cstheme="minorAscii"/>
          <w:i w:val="1"/>
          <w:iCs w:val="1"/>
          <w:sz w:val="32"/>
          <w:szCs w:val="32"/>
        </w:rPr>
        <w:t xml:space="preserve">Even though we have all been advised to stay at home – you can get that ‘school trip feeling’ by going on a virtual visit to The British </w:t>
      </w:r>
      <w:r w:rsidRPr="7D892C80" w:rsidR="7D892C80">
        <w:rPr>
          <w:rFonts w:cs="Calibri" w:cstheme="minorAscii"/>
          <w:i w:val="1"/>
          <w:iCs w:val="1"/>
          <w:sz w:val="32"/>
          <w:szCs w:val="32"/>
        </w:rPr>
        <w:t>Museum:</w:t>
      </w:r>
    </w:p>
    <w:p w:rsidR="7D892C80" w:rsidP="7D892C80" w:rsidRDefault="7D892C80" w14:paraId="5FB0A2AF" w14:textId="2322D2E5">
      <w:pPr>
        <w:pStyle w:val="ListParagraph"/>
        <w:jc w:val="both"/>
        <w:rPr>
          <w:noProof w:val="0"/>
          <w:color w:val="2F5496" w:themeColor="accent5" w:themeTint="FF" w:themeShade="BF"/>
          <w:sz w:val="32"/>
          <w:szCs w:val="32"/>
          <w:u w:val="single"/>
          <w:lang w:val="en-GB"/>
        </w:rPr>
      </w:pPr>
      <w:r w:rsidRPr="7D892C80" w:rsidR="7D892C80">
        <w:rPr>
          <w:noProof w:val="0"/>
          <w:color w:val="2F5496" w:themeColor="accent5" w:themeTint="FF" w:themeShade="BF"/>
          <w:sz w:val="32"/>
          <w:szCs w:val="32"/>
          <w:u w:val="single"/>
          <w:lang w:val="en-GB"/>
        </w:rPr>
        <w:t>artsandculture.google.com/</w:t>
      </w:r>
      <w:proofErr w:type="spellStart"/>
      <w:r w:rsidRPr="7D892C80" w:rsidR="7D892C80">
        <w:rPr>
          <w:noProof w:val="0"/>
          <w:color w:val="2F5496" w:themeColor="accent5" w:themeTint="FF" w:themeShade="BF"/>
          <w:sz w:val="32"/>
          <w:szCs w:val="32"/>
          <w:u w:val="single"/>
          <w:lang w:val="en-GB"/>
        </w:rPr>
        <w:t>streetview</w:t>
      </w:r>
      <w:proofErr w:type="spellEnd"/>
      <w:r w:rsidRPr="7D892C80" w:rsidR="7D892C80">
        <w:rPr>
          <w:noProof w:val="0"/>
          <w:color w:val="2F5496" w:themeColor="accent5" w:themeTint="FF" w:themeShade="BF"/>
          <w:sz w:val="32"/>
          <w:szCs w:val="32"/>
          <w:u w:val="single"/>
          <w:lang w:val="en-GB"/>
        </w:rPr>
        <w:t>/</w:t>
      </w:r>
      <w:proofErr w:type="spellStart"/>
      <w:r w:rsidRPr="7D892C80" w:rsidR="7D892C80">
        <w:rPr>
          <w:noProof w:val="0"/>
          <w:color w:val="2F5496" w:themeColor="accent5" w:themeTint="FF" w:themeShade="BF"/>
          <w:sz w:val="32"/>
          <w:szCs w:val="32"/>
          <w:u w:val="single"/>
          <w:lang w:val="en-GB"/>
        </w:rPr>
        <w:t>british</w:t>
      </w:r>
      <w:proofErr w:type="spellEnd"/>
      <w:r w:rsidRPr="7D892C80" w:rsidR="7D892C80">
        <w:rPr>
          <w:noProof w:val="0"/>
          <w:color w:val="2F5496" w:themeColor="accent5" w:themeTint="FF" w:themeShade="BF"/>
          <w:sz w:val="32"/>
          <w:szCs w:val="32"/>
          <w:u w:val="single"/>
          <w:lang w:val="en-GB"/>
        </w:rPr>
        <w:t>-museum/AwEp68JO4NECkQ?sv_lng=-0.1266024509257022&amp;sv_lat=51.51905368906714&amp;sv_h=326&amp;sv_p=0&amp;sv_pid=JeKwUFYAMWXNWPh3IOg3jw&amp;sv_z=1.0000000000000002</w:t>
      </w:r>
    </w:p>
    <w:p w:rsidR="7D892C80" w:rsidP="7D892C80" w:rsidRDefault="7D892C80" w14:paraId="54E3EAF0" w14:textId="16EF56BC">
      <w:pPr>
        <w:pStyle w:val="ListParagraph"/>
        <w:jc w:val="both"/>
        <w:rPr>
          <w:noProof w:val="0"/>
          <w:color w:val="2F5496" w:themeColor="accent5" w:themeTint="FF" w:themeShade="BF"/>
          <w:sz w:val="32"/>
          <w:szCs w:val="32"/>
          <w:u w:val="single"/>
          <w:lang w:val="en-GB"/>
        </w:rPr>
      </w:pPr>
    </w:p>
    <w:p w:rsidR="7D892C80" w:rsidP="7D892C80" w:rsidRDefault="7D892C80" w14:paraId="189A7862" w14:textId="4C11C27A">
      <w:pPr>
        <w:pStyle w:val="ListParagraph"/>
        <w:jc w:val="both"/>
        <w:rPr>
          <w:rFonts w:cs="Calibri" w:cstheme="minorAscii"/>
          <w:i w:val="1"/>
          <w:iCs w:val="1"/>
          <w:sz w:val="32"/>
          <w:szCs w:val="32"/>
        </w:rPr>
      </w:pPr>
      <w:r w:rsidRPr="7D892C80" w:rsidR="7D892C80">
        <w:rPr>
          <w:rFonts w:cs="Calibri" w:cstheme="minorAscii"/>
          <w:i w:val="1"/>
          <w:iCs w:val="1"/>
          <w:sz w:val="32"/>
          <w:szCs w:val="32"/>
        </w:rPr>
        <w:t>(Alternatively, type STREET VIEW BRITISH MUSEUM into a search engine, to access it.)</w:t>
      </w:r>
    </w:p>
    <w:p w:rsidR="7D892C80" w:rsidP="7D892C80" w:rsidRDefault="7D892C80" w14:paraId="30CF60BD" w14:textId="42E609DE">
      <w:pPr>
        <w:pStyle w:val="ListParagraph"/>
        <w:jc w:val="both"/>
        <w:rPr>
          <w:rFonts w:cs="Calibri" w:cstheme="minorAscii"/>
          <w:i w:val="1"/>
          <w:iCs w:val="1"/>
          <w:sz w:val="32"/>
          <w:szCs w:val="32"/>
        </w:rPr>
      </w:pPr>
    </w:p>
    <w:p w:rsidR="7D892C80" w:rsidP="7DAF27E4" w:rsidRDefault="7D892C80" w14:paraId="31599236" w14:textId="287F7B3C">
      <w:pPr>
        <w:pStyle w:val="ListParagraph"/>
        <w:jc w:val="both"/>
        <w:rPr>
          <w:rFonts w:cs="Calibri" w:cstheme="minorAscii"/>
          <w:i w:val="1"/>
          <w:iCs w:val="1"/>
          <w:sz w:val="32"/>
          <w:szCs w:val="32"/>
        </w:rPr>
      </w:pPr>
      <w:r w:rsidRPr="7DAF27E4" w:rsidR="7DAF27E4">
        <w:rPr>
          <w:rFonts w:cs="Calibri" w:cstheme="minorAscii"/>
          <w:i w:val="1"/>
          <w:iCs w:val="1"/>
          <w:sz w:val="32"/>
          <w:szCs w:val="32"/>
        </w:rPr>
        <w:t xml:space="preserve">Can you find any Ancient Greek items in the museum? See if you can find some Greek pots &amp; vases, as well as The Parthenon Gallery. What was The Parthenon? If you don’t know, perhaps you could do some research to find out. Try not to get lost in the museum! </w:t>
      </w:r>
      <w:r w:rsidRPr="7DAF27E4" w:rsidR="7DAF27E4">
        <w:rPr>
          <w:rFonts w:ascii="Segoe UI Emoji" w:hAnsi="Segoe UI Emoji" w:eastAsia="Segoe UI Emoji" w:cs="Segoe UI Emoji" w:cstheme="minorAscii"/>
          <w:i w:val="0"/>
          <w:iCs w:val="0"/>
          <w:sz w:val="32"/>
          <w:szCs w:val="32"/>
        </w:rPr>
        <w:t>😉</w:t>
      </w:r>
    </w:p>
    <w:p w:rsidR="7D892C80" w:rsidP="7D892C80" w:rsidRDefault="7D892C80" w14:paraId="5B52EFEA" w14:textId="66C746CC">
      <w:pPr>
        <w:pStyle w:val="ListParagraph"/>
        <w:jc w:val="both"/>
        <w:rPr>
          <w:rFonts w:cs="Calibri" w:cstheme="minorAscii"/>
          <w:i w:val="1"/>
          <w:iCs w:val="1"/>
          <w:sz w:val="32"/>
          <w:szCs w:val="32"/>
        </w:rPr>
      </w:pPr>
    </w:p>
    <w:p w:rsidR="7D892C80" w:rsidP="7D892C80" w:rsidRDefault="7D892C80" w14:paraId="6D0724DF" w14:textId="43239FFB">
      <w:pPr>
        <w:pStyle w:val="ListParagraph"/>
        <w:jc w:val="both"/>
      </w:pPr>
      <w:r>
        <w:drawing>
          <wp:inline wp14:editId="0374C5D7" wp14:anchorId="18925842">
            <wp:extent cx="5391150" cy="443186"/>
            <wp:effectExtent l="0" t="0" r="0" b="0"/>
            <wp:docPr id="823385043" name="" title=""/>
            <wp:cNvGraphicFramePr>
              <a:graphicFrameLocks noChangeAspect="1"/>
            </wp:cNvGraphicFramePr>
            <a:graphic>
              <a:graphicData uri="http://schemas.openxmlformats.org/drawingml/2006/picture">
                <pic:pic>
                  <pic:nvPicPr>
                    <pic:cNvPr id="0" name=""/>
                    <pic:cNvPicPr/>
                  </pic:nvPicPr>
                  <pic:blipFill>
                    <a:blip r:embed="R643672070e9d4126">
                      <a:extLst>
                        <a:ext xmlns:a="http://schemas.openxmlformats.org/drawingml/2006/main" uri="{28A0092B-C50C-407E-A947-70E740481C1C}">
                          <a14:useLocalDpi val="0"/>
                        </a:ext>
                      </a:extLst>
                    </a:blip>
                    <a:stretch>
                      <a:fillRect/>
                    </a:stretch>
                  </pic:blipFill>
                  <pic:spPr>
                    <a:xfrm>
                      <a:off x="0" y="0"/>
                      <a:ext cx="5391150" cy="443186"/>
                    </a:xfrm>
                    <a:prstGeom prst="rect">
                      <a:avLst/>
                    </a:prstGeom>
                  </pic:spPr>
                </pic:pic>
              </a:graphicData>
            </a:graphic>
          </wp:inline>
        </w:drawing>
      </w:r>
    </w:p>
    <w:p w:rsidR="7D892C80" w:rsidP="7D892C80" w:rsidRDefault="7D892C80" w14:paraId="6F5C633D" w14:textId="56E4EEDC">
      <w:pPr>
        <w:pStyle w:val="ListParagraph"/>
        <w:jc w:val="both"/>
        <w:rPr>
          <w:rFonts w:cs="Calibri" w:cstheme="minorAscii"/>
          <w:i w:val="1"/>
          <w:iCs w:val="1"/>
          <w:sz w:val="32"/>
          <w:szCs w:val="32"/>
        </w:rPr>
      </w:pPr>
    </w:p>
    <w:p xmlns:wp14="http://schemas.microsoft.com/office/word/2010/wordml" w:rsidR="00732A0C" w:rsidP="7D892C80" w:rsidRDefault="00732A0C" w14:paraId="51ECF68C" wp14:textId="67BAE368">
      <w:pPr>
        <w:jc w:val="center"/>
        <w:rPr>
          <w:rFonts w:ascii="Calibri" w:hAnsi="Calibri" w:eastAsia="Calibri" w:cs="Calibri"/>
          <w:b w:val="0"/>
          <w:bCs w:val="0"/>
          <w:i w:val="0"/>
          <w:iCs w:val="0"/>
          <w:noProof w:val="0"/>
          <w:color w:val="000000" w:themeColor="text1" w:themeTint="FF" w:themeShade="FF"/>
          <w:sz w:val="32"/>
          <w:szCs w:val="32"/>
          <w:lang w:val="en-GB"/>
        </w:rPr>
      </w:pPr>
      <w:r w:rsidRPr="7D892C80" w:rsidR="7D892C80">
        <w:rPr>
          <w:rFonts w:cs="Calibri" w:cstheme="minorAscii"/>
          <w:color w:val="7030A0"/>
          <w:sz w:val="32"/>
          <w:szCs w:val="32"/>
        </w:rPr>
        <w:t xml:space="preserve">I’ll be back in touch, with more work, next week, </w:t>
      </w:r>
      <w:r w:rsidRPr="7D892C80" w:rsidR="7D892C80">
        <w:rPr>
          <w:rFonts w:ascii="Calibri" w:hAnsi="Calibri" w:eastAsia="Calibri" w:cs="Calibri"/>
          <w:b w:val="0"/>
          <w:bCs w:val="0"/>
          <w:i w:val="1"/>
          <w:iCs w:val="1"/>
          <w:noProof w:val="0"/>
          <w:color w:val="7030A0"/>
          <w:sz w:val="32"/>
          <w:szCs w:val="32"/>
          <w:lang w:val="en-GB"/>
        </w:rPr>
        <w:t xml:space="preserve">as well as any answers to this week’s English &amp; Maths activities. Don’t forget to look at our school’s website, under the ‘Home School’ tab for additional resources. Make sure that you keep reading and learning your times table facts. Also – if there is any work that you would like to share with me and the rest of the school community, then please email it to </w:t>
      </w:r>
      <w:hyperlink r:id="R2fd217f27b234334">
        <w:r w:rsidRPr="7D892C80" w:rsidR="7D892C80">
          <w:rPr>
            <w:rStyle w:val="Hyperlink"/>
            <w:rFonts w:ascii="Calibri" w:hAnsi="Calibri" w:eastAsia="Calibri" w:cs="Calibri"/>
            <w:b w:val="1"/>
            <w:bCs w:val="1"/>
            <w:i w:val="1"/>
            <w:iCs w:val="1"/>
            <w:noProof w:val="0"/>
            <w:color w:val="167C2E"/>
            <w:sz w:val="32"/>
            <w:szCs w:val="32"/>
            <w:lang w:val="en-GB"/>
          </w:rPr>
          <w:t>admin@stsaviours.lewisham.sch.uk</w:t>
        </w:r>
      </w:hyperlink>
      <w:r w:rsidRPr="7D892C80" w:rsidR="7D892C80">
        <w:rPr>
          <w:rFonts w:ascii="Calibri" w:hAnsi="Calibri" w:eastAsia="Calibri" w:cs="Calibri"/>
          <w:b w:val="0"/>
          <w:bCs w:val="0"/>
          <w:i w:val="1"/>
          <w:iCs w:val="1"/>
          <w:noProof w:val="0"/>
          <w:color w:val="000000" w:themeColor="text1" w:themeTint="FF" w:themeShade="FF"/>
          <w:sz w:val="32"/>
          <w:szCs w:val="32"/>
          <w:lang w:val="en-GB"/>
        </w:rPr>
        <w:t xml:space="preserve"> </w:t>
      </w:r>
      <w:r w:rsidRPr="7D892C80" w:rsidR="7D892C80">
        <w:rPr>
          <w:rFonts w:ascii="Calibri" w:hAnsi="Calibri" w:eastAsia="Calibri" w:cs="Calibri"/>
          <w:b w:val="0"/>
          <w:bCs w:val="0"/>
          <w:i w:val="1"/>
          <w:iCs w:val="1"/>
          <w:noProof w:val="0"/>
          <w:color w:val="7030A0"/>
          <w:sz w:val="32"/>
          <w:szCs w:val="32"/>
          <w:lang w:val="en-GB"/>
        </w:rPr>
        <w:t>with the heading</w:t>
      </w:r>
      <w:r w:rsidRPr="7D892C80" w:rsidR="7D892C80">
        <w:rPr>
          <w:rFonts w:ascii="Calibri" w:hAnsi="Calibri" w:eastAsia="Calibri" w:cs="Calibri"/>
          <w:b w:val="0"/>
          <w:bCs w:val="0"/>
          <w:i w:val="1"/>
          <w:iCs w:val="1"/>
          <w:noProof w:val="0"/>
          <w:color w:val="000000" w:themeColor="text1" w:themeTint="FF" w:themeShade="FF"/>
          <w:sz w:val="32"/>
          <w:szCs w:val="32"/>
          <w:lang w:val="en-GB"/>
        </w:rPr>
        <w:t xml:space="preserve"> </w:t>
      </w:r>
      <w:r w:rsidRPr="7D892C80" w:rsidR="7D892C80">
        <w:rPr>
          <w:rFonts w:ascii="Calibri" w:hAnsi="Calibri" w:eastAsia="Calibri" w:cs="Calibri"/>
          <w:b w:val="1"/>
          <w:bCs w:val="1"/>
          <w:i w:val="1"/>
          <w:iCs w:val="1"/>
          <w:noProof w:val="0"/>
          <w:color w:val="167C2E"/>
          <w:sz w:val="32"/>
          <w:szCs w:val="32"/>
          <w:lang w:val="en-GB"/>
        </w:rPr>
        <w:t>“Home School”</w:t>
      </w:r>
      <w:r w:rsidRPr="7D892C80" w:rsidR="7D892C80">
        <w:rPr>
          <w:rFonts w:ascii="Calibri" w:hAnsi="Calibri" w:eastAsia="Calibri" w:cs="Calibri"/>
          <w:b w:val="0"/>
          <w:bCs w:val="0"/>
          <w:i w:val="1"/>
          <w:iCs w:val="1"/>
          <w:noProof w:val="0"/>
          <w:color w:val="000000" w:themeColor="text1" w:themeTint="FF" w:themeShade="FF"/>
          <w:sz w:val="32"/>
          <w:szCs w:val="32"/>
          <w:lang w:val="en-GB"/>
        </w:rPr>
        <w:t xml:space="preserve"> </w:t>
      </w:r>
      <w:r w:rsidRPr="7D892C80" w:rsidR="7D892C80">
        <w:rPr>
          <w:rFonts w:ascii="Calibri" w:hAnsi="Calibri" w:eastAsia="Calibri" w:cs="Calibri"/>
          <w:b w:val="0"/>
          <w:bCs w:val="0"/>
          <w:i w:val="1"/>
          <w:iCs w:val="1"/>
          <w:noProof w:val="0"/>
          <w:color w:val="7030A0"/>
          <w:sz w:val="32"/>
          <w:szCs w:val="32"/>
          <w:lang w:val="en-GB"/>
        </w:rPr>
        <w:t>and then keep a look out for it on the school website, in the ‘Home School Gallery’ tab.</w:t>
      </w:r>
    </w:p>
    <w:p xmlns:wp14="http://schemas.microsoft.com/office/word/2010/wordml" w:rsidR="00732A0C" w:rsidP="7D892C80" w:rsidRDefault="00732A0C" w14:paraId="0F62642A" wp14:textId="125796CE">
      <w:pPr>
        <w:spacing w:after="160" w:line="259" w:lineRule="auto"/>
        <w:jc w:val="center"/>
        <w:rPr>
          <w:rFonts w:ascii="Calibri" w:hAnsi="Calibri" w:eastAsia="Calibri" w:cs="Calibri"/>
          <w:b w:val="0"/>
          <w:bCs w:val="0"/>
          <w:i w:val="0"/>
          <w:iCs w:val="0"/>
          <w:noProof w:val="0"/>
          <w:color w:val="000000" w:themeColor="text1" w:themeTint="FF" w:themeShade="FF"/>
          <w:sz w:val="32"/>
          <w:szCs w:val="32"/>
          <w:lang w:val="en-GB"/>
        </w:rPr>
      </w:pPr>
      <w:r w:rsidRPr="7D892C80" w:rsidR="7D892C80">
        <w:rPr>
          <w:rFonts w:ascii="Calibri" w:hAnsi="Calibri" w:eastAsia="Calibri" w:cs="Calibri"/>
          <w:b w:val="0"/>
          <w:bCs w:val="0"/>
          <w:i w:val="1"/>
          <w:iCs w:val="1"/>
          <w:noProof w:val="0"/>
          <w:color w:val="7030A0"/>
          <w:sz w:val="32"/>
          <w:szCs w:val="32"/>
          <w:lang w:val="en-GB"/>
        </w:rPr>
        <w:t>My continued best wishes are sent to you all – each and every one of you remain in my thoughts and prayers.</w:t>
      </w:r>
    </w:p>
    <w:p xmlns:wp14="http://schemas.microsoft.com/office/word/2010/wordml" w:rsidR="00732A0C" w:rsidP="7D892C80" w:rsidRDefault="00732A0C" w14:paraId="3B01CFD1" wp14:textId="2BA09FCB">
      <w:pPr>
        <w:spacing w:after="160" w:line="259" w:lineRule="auto"/>
        <w:jc w:val="center"/>
        <w:rPr>
          <w:rFonts w:ascii="Calibri" w:hAnsi="Calibri" w:eastAsia="Calibri" w:cs="Calibri"/>
          <w:b w:val="0"/>
          <w:bCs w:val="0"/>
          <w:i w:val="0"/>
          <w:iCs w:val="0"/>
          <w:noProof w:val="0"/>
          <w:color w:val="000000" w:themeColor="text1" w:themeTint="FF" w:themeShade="FF"/>
          <w:sz w:val="32"/>
          <w:szCs w:val="32"/>
          <w:lang w:val="en-GB"/>
        </w:rPr>
      </w:pPr>
      <w:r w:rsidRPr="7D892C80" w:rsidR="7D892C80">
        <w:rPr>
          <w:rFonts w:ascii="Calibri" w:hAnsi="Calibri" w:eastAsia="Calibri" w:cs="Calibri"/>
          <w:b w:val="0"/>
          <w:bCs w:val="0"/>
          <w:i w:val="1"/>
          <w:iCs w:val="1"/>
          <w:noProof w:val="0"/>
          <w:color w:val="7030A0"/>
          <w:sz w:val="32"/>
          <w:szCs w:val="32"/>
          <w:lang w:val="en-GB"/>
        </w:rPr>
        <w:t>Miss Kelly</w:t>
      </w:r>
    </w:p>
    <w:p xmlns:wp14="http://schemas.microsoft.com/office/word/2010/wordml" w:rsidRPr="00732A0C" w:rsidR="007A50B2" w:rsidP="00732A0C" w:rsidRDefault="007A50B2" w14:paraId="3461D779" wp14:textId="77777777">
      <w:pPr>
        <w:jc w:val="center"/>
        <w:rPr>
          <w:rFonts w:cstheme="minorHAnsi"/>
          <w:color w:val="7030A0"/>
          <w:sz w:val="32"/>
          <w:szCs w:val="32"/>
        </w:rPr>
      </w:pPr>
      <w:r>
        <w:rPr>
          <w:rFonts w:cstheme="minorHAnsi"/>
          <w:noProof/>
          <w:color w:val="7030A0"/>
          <w:sz w:val="32"/>
          <w:szCs w:val="32"/>
          <w:lang w:eastAsia="en-GB"/>
        </w:rPr>
        <w:drawing>
          <wp:inline xmlns:wp14="http://schemas.microsoft.com/office/word/2010/wordprocessingDrawing" distT="0" distB="0" distL="0" distR="0" wp14:anchorId="556D2ADC" wp14:editId="7777777">
            <wp:extent cx="1419225" cy="11992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Free-Summer-Clipart-Illustration-Of-A-Happy-Smiling-Sun[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0720" cy="1208958"/>
                    </a:xfrm>
                    <a:prstGeom prst="rect">
                      <a:avLst/>
                    </a:prstGeom>
                  </pic:spPr>
                </pic:pic>
              </a:graphicData>
            </a:graphic>
          </wp:inline>
        </w:drawing>
      </w:r>
    </w:p>
    <w:sectPr w:rsidRPr="00732A0C" w:rsidR="007A50B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3C559C"/>
    <w:multiLevelType w:val="hybridMultilevel"/>
    <w:tmpl w:val="869E0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F2B61"/>
    <w:multiLevelType w:val="hybridMultilevel"/>
    <w:tmpl w:val="7C02BF84"/>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373DD"/>
    <w:multiLevelType w:val="hybridMultilevel"/>
    <w:tmpl w:val="869E0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00C02"/>
    <w:multiLevelType w:val="hybridMultilevel"/>
    <w:tmpl w:val="255828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E20106"/>
    <w:multiLevelType w:val="hybridMultilevel"/>
    <w:tmpl w:val="7C02BF84"/>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35A54"/>
    <w:multiLevelType w:val="hybridMultilevel"/>
    <w:tmpl w:val="869E0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51EDA"/>
    <w:multiLevelType w:val="hybridMultilevel"/>
    <w:tmpl w:val="A18037E6"/>
    <w:lvl w:ilvl="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B02DD5"/>
    <w:multiLevelType w:val="hybridMultilevel"/>
    <w:tmpl w:val="6D18BFB0"/>
    <w:lvl w:ilvl="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30D34"/>
    <w:multiLevelType w:val="hybridMultilevel"/>
    <w:tmpl w:val="3CE23A3C"/>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71A3F"/>
    <w:multiLevelType w:val="hybridMultilevel"/>
    <w:tmpl w:val="A95CE3A2"/>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4E0C18"/>
    <w:multiLevelType w:val="hybridMultilevel"/>
    <w:tmpl w:val="82EC208C"/>
    <w:lvl w:ilvl="0" w:tplc="173828D6">
      <w:start w:val="1"/>
      <w:numFmt w:val="decimal"/>
      <w:lvlText w:val="%1)"/>
      <w:lvlJc w:val="left"/>
      <w:pPr>
        <w:ind w:left="720" w:hanging="360"/>
      </w:pPr>
      <w:rPr>
        <w:rFonts w:ascii="Arial" w:hAnsi="Arial" w:cs="Arial" w:eastAsia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9D3667"/>
    <w:multiLevelType w:val="hybridMultilevel"/>
    <w:tmpl w:val="3CE23A3C"/>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76171"/>
    <w:multiLevelType w:val="hybridMultilevel"/>
    <w:tmpl w:val="40A679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306CA"/>
    <w:multiLevelType w:val="hybridMultilevel"/>
    <w:tmpl w:val="A95CE3A2"/>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431C69"/>
    <w:multiLevelType w:val="hybridMultilevel"/>
    <w:tmpl w:val="B16C232A"/>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6801A8"/>
    <w:multiLevelType w:val="hybridMultilevel"/>
    <w:tmpl w:val="3CE23A3C"/>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1814FD"/>
    <w:multiLevelType w:val="hybridMultilevel"/>
    <w:tmpl w:val="A95CE3A2"/>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926D59"/>
    <w:multiLevelType w:val="hybridMultilevel"/>
    <w:tmpl w:val="8EFE0D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A37328"/>
    <w:multiLevelType w:val="hybridMultilevel"/>
    <w:tmpl w:val="7C02BF84"/>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65BC4"/>
    <w:multiLevelType w:val="hybridMultilevel"/>
    <w:tmpl w:val="869E0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1">
    <w:abstractNumId w:val="20"/>
  </w:num>
  <w:num w:numId="1">
    <w:abstractNumId w:val="8"/>
  </w:num>
  <w:num w:numId="2">
    <w:abstractNumId w:val="0"/>
  </w:num>
  <w:num w:numId="3">
    <w:abstractNumId w:val="19"/>
  </w:num>
  <w:num w:numId="4">
    <w:abstractNumId w:val="10"/>
  </w:num>
  <w:num w:numId="5">
    <w:abstractNumId w:val="5"/>
  </w:num>
  <w:num w:numId="6">
    <w:abstractNumId w:val="2"/>
  </w:num>
  <w:num w:numId="7">
    <w:abstractNumId w:val="3"/>
  </w:num>
  <w:num w:numId="8">
    <w:abstractNumId w:val="17"/>
  </w:num>
  <w:num w:numId="9">
    <w:abstractNumId w:val="12"/>
  </w:num>
  <w:num w:numId="10">
    <w:abstractNumId w:val="14"/>
  </w:num>
  <w:num w:numId="11">
    <w:abstractNumId w:val="6"/>
  </w:num>
  <w:num w:numId="12">
    <w:abstractNumId w:val="15"/>
  </w:num>
  <w:num w:numId="13">
    <w:abstractNumId w:val="4"/>
  </w:num>
  <w:num w:numId="14">
    <w:abstractNumId w:val="7"/>
  </w:num>
  <w:num w:numId="15">
    <w:abstractNumId w:val="1"/>
  </w:num>
  <w:num w:numId="16">
    <w:abstractNumId w:val="18"/>
  </w:num>
  <w:num w:numId="17">
    <w:abstractNumId w:val="11"/>
  </w:num>
  <w:num w:numId="18">
    <w:abstractNumId w:val="16"/>
  </w:num>
  <w:num w:numId="19">
    <w:abstractNumId w:val="13"/>
  </w:num>
  <w:num w:numId="2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75"/>
    <w:rsid w:val="00161F42"/>
    <w:rsid w:val="00230F5D"/>
    <w:rsid w:val="00366638"/>
    <w:rsid w:val="00434A8D"/>
    <w:rsid w:val="004E48C0"/>
    <w:rsid w:val="00626275"/>
    <w:rsid w:val="00632AFD"/>
    <w:rsid w:val="00675635"/>
    <w:rsid w:val="007118BB"/>
    <w:rsid w:val="00732A0C"/>
    <w:rsid w:val="007A50B2"/>
    <w:rsid w:val="007D67FC"/>
    <w:rsid w:val="007F32F6"/>
    <w:rsid w:val="008F2E80"/>
    <w:rsid w:val="00A53EE6"/>
    <w:rsid w:val="00A977F6"/>
    <w:rsid w:val="00C16651"/>
    <w:rsid w:val="00C3784C"/>
    <w:rsid w:val="00CB70B8"/>
    <w:rsid w:val="00D711DC"/>
    <w:rsid w:val="00E02798"/>
    <w:rsid w:val="00FC28CA"/>
    <w:rsid w:val="52D7D82F"/>
    <w:rsid w:val="5EAECEC6"/>
    <w:rsid w:val="6088CA8A"/>
    <w:rsid w:val="60EE0503"/>
    <w:rsid w:val="7D892C80"/>
    <w:rsid w:val="7DAF2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260B"/>
  <w15:chartTrackingRefBased/>
  <w15:docId w15:val="{8146797C-3A3B-4F82-8EB7-3C1249D705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118BB"/>
    <w:pPr>
      <w:ind w:left="720"/>
      <w:contextualSpacing/>
    </w:pPr>
  </w:style>
  <w:style w:type="character" w:styleId="Hyperlink">
    <w:name w:val="Hyperlink"/>
    <w:basedOn w:val="DefaultParagraphFont"/>
    <w:uiPriority w:val="99"/>
    <w:unhideWhenUsed/>
    <w:rsid w:val="007D6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11" /><Relationship Type="http://schemas.openxmlformats.org/officeDocument/2006/relationships/webSettings" Target="webSettings.xml" Id="rId4" /><Relationship Type="http://schemas.openxmlformats.org/officeDocument/2006/relationships/image" Target="/media/image2.jpg" Id="R50779a19c95f44c4" /><Relationship Type="http://schemas.openxmlformats.org/officeDocument/2006/relationships/hyperlink" Target="http://www.youtube.com/watch?v=Wk0k2FLjM1c" TargetMode="External" Id="Rfaddb828d915447c" /><Relationship Type="http://schemas.openxmlformats.org/officeDocument/2006/relationships/hyperlink" Target="http://www.youtube.com/watch?v=BKbDy09JZ6I" TargetMode="External" Id="R2e5b7bbfe5de4d07" /><Relationship Type="http://schemas.openxmlformats.org/officeDocument/2006/relationships/image" Target="/media/image3.jpg" Id="R055a7cff473944c3" /><Relationship Type="http://schemas.openxmlformats.org/officeDocument/2006/relationships/hyperlink" Target="http://www.youtube.com/watch?v=igpVebLCD8k" TargetMode="External" Id="R833f71156fd24d25" /><Relationship Type="http://schemas.openxmlformats.org/officeDocument/2006/relationships/hyperlink" Target="http://www.literacyshed.com/chaperon-rouge.html" TargetMode="External" Id="R5b7bcc07e91f4dd2" /><Relationship Type="http://schemas.openxmlformats.org/officeDocument/2006/relationships/hyperlink" Target="http://www.ducksters.com/history/ancient_greece/greek_alphabet.php" TargetMode="External" Id="Rd04250a17d814e3f" /><Relationship Type="http://schemas.openxmlformats.org/officeDocument/2006/relationships/image" Target="/media/image.png" Id="R643672070e9d4126" /><Relationship Type="http://schemas.openxmlformats.org/officeDocument/2006/relationships/hyperlink" Target="mailto:admin@stsaviours.lewisham.sch.uk" TargetMode="External" Id="R2fd217f27b2343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61565F06</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Stuart Pugh</dc:creator>
  <keywords/>
  <dc:description/>
  <lastModifiedBy>Sarah Kelly</lastModifiedBy>
  <revision>11</revision>
  <dcterms:created xsi:type="dcterms:W3CDTF">2020-03-19T11:17:00.0000000Z</dcterms:created>
  <dcterms:modified xsi:type="dcterms:W3CDTF">2020-04-14T14:07:33.6061823Z</dcterms:modified>
</coreProperties>
</file>