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80F" w:rsidRDefault="0074280F" w:rsidP="0074280F">
      <w:r>
        <w:t xml:space="preserve">This optical illusion lets you turn two pictures into one. Did you know your brain uses short cuts in order to process all the millions of things we see at any one </w:t>
      </w:r>
      <w:r>
        <w:t>time?</w:t>
      </w:r>
      <w:r>
        <w:t xml:space="preserve"> An optical illusio</w:t>
      </w:r>
      <w:r>
        <w:t>n “tricks” your eyes and brain.</w:t>
      </w:r>
    </w:p>
    <w:p w:rsidR="0074280F" w:rsidRDefault="0074280F" w:rsidP="0074280F">
      <w:r>
        <w:t>What you need:</w:t>
      </w:r>
    </w:p>
    <w:p w:rsidR="0074280F" w:rsidRDefault="0074280F" w:rsidP="0074280F">
      <w:pPr>
        <w:pStyle w:val="ListParagraph"/>
        <w:numPr>
          <w:ilvl w:val="0"/>
          <w:numId w:val="1"/>
        </w:numPr>
      </w:pPr>
      <w:r>
        <w:t>white cardboard</w:t>
      </w:r>
    </w:p>
    <w:p w:rsidR="0074280F" w:rsidRDefault="0074280F" w:rsidP="0074280F">
      <w:pPr>
        <w:pStyle w:val="ListParagraph"/>
        <w:numPr>
          <w:ilvl w:val="0"/>
          <w:numId w:val="1"/>
        </w:numPr>
      </w:pPr>
      <w:r>
        <w:t>pencils and colouring pens</w:t>
      </w:r>
    </w:p>
    <w:p w:rsidR="00224813" w:rsidRDefault="0074280F" w:rsidP="0074280F">
      <w:pPr>
        <w:pStyle w:val="ListParagraph"/>
        <w:numPr>
          <w:ilvl w:val="0"/>
          <w:numId w:val="1"/>
        </w:numPr>
      </w:pPr>
      <w:r>
        <w:t>scissors</w:t>
      </w:r>
    </w:p>
    <w:p w:rsidR="0074280F" w:rsidRDefault="0074280F" w:rsidP="0074280F">
      <w:pPr>
        <w:pStyle w:val="ListParagraph"/>
        <w:numPr>
          <w:ilvl w:val="0"/>
          <w:numId w:val="1"/>
        </w:numPr>
      </w:pPr>
      <w:r>
        <w:t>Glue/</w:t>
      </w:r>
      <w:proofErr w:type="spellStart"/>
      <w:r>
        <w:t>sellotape</w:t>
      </w:r>
      <w:proofErr w:type="spellEnd"/>
    </w:p>
    <w:p w:rsidR="0074280F" w:rsidRDefault="0074280F" w:rsidP="0074280F">
      <w:r>
        <w:t>Instructions</w:t>
      </w:r>
    </w:p>
    <w:p w:rsidR="0074280F" w:rsidRDefault="0074280F" w:rsidP="0074280F">
      <w:r>
        <w:t>Cut out two shapes from a sheet of white cardboard.</w:t>
      </w:r>
    </w:p>
    <w:p w:rsidR="0074280F" w:rsidRDefault="0074280F" w:rsidP="0074280F">
      <w:r>
        <w:t>Draw whatever you want, but we tried some fish on one piece and the tank on the other.</w:t>
      </w:r>
    </w:p>
    <w:p w:rsidR="0074280F" w:rsidRDefault="0074280F" w:rsidP="0074280F">
      <w:r>
        <w:t xml:space="preserve">Glue or </w:t>
      </w:r>
      <w:proofErr w:type="spellStart"/>
      <w:r>
        <w:t>sellotape</w:t>
      </w:r>
      <w:proofErr w:type="spellEnd"/>
      <w:r>
        <w:t xml:space="preserve"> a pencil in between the two pictures.</w:t>
      </w:r>
    </w:p>
    <w:p w:rsidR="0074280F" w:rsidRDefault="0074280F" w:rsidP="0074280F">
      <w:r>
        <w:t>Hold the pencil between your palms and rub your hands to make the picture spin around.</w:t>
      </w:r>
    </w:p>
    <w:p w:rsidR="0074280F" w:rsidRDefault="0074280F" w:rsidP="0074280F">
      <w:r>
        <w:rPr>
          <w:noProof/>
          <w:lang w:eastAsia="en-GB"/>
        </w:rPr>
        <w:drawing>
          <wp:inline distT="0" distB="0" distL="0" distR="0">
            <wp:extent cx="2228850" cy="1781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1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29513" cy="1781705"/>
                    </a:xfrm>
                    <a:prstGeom prst="rect">
                      <a:avLst/>
                    </a:prstGeom>
                  </pic:spPr>
                </pic:pic>
              </a:graphicData>
            </a:graphic>
          </wp:inline>
        </w:drawing>
      </w:r>
      <w:r>
        <w:rPr>
          <w:noProof/>
          <w:lang w:eastAsia="en-GB"/>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412365" cy="1781175"/>
            <wp:effectExtent l="0" t="0" r="6985" b="9525"/>
            <wp:wrapSquare wrapText="bothSides"/>
            <wp:docPr id="1" name="Picture 1" descr="http://www.science-sparks.com/wp-content/uploads/2011/09/DSC_0017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ience-sparks.com/wp-content/uploads/2011/09/DSC_0017_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2365" cy="1781175"/>
                    </a:xfrm>
                    <a:prstGeom prst="rect">
                      <a:avLst/>
                    </a:prstGeom>
                    <a:noFill/>
                    <a:ln>
                      <a:noFill/>
                    </a:ln>
                  </pic:spPr>
                </pic:pic>
              </a:graphicData>
            </a:graphic>
          </wp:anchor>
        </w:drawing>
      </w:r>
      <w:r>
        <w:br w:type="textWrapping" w:clear="all"/>
      </w:r>
    </w:p>
    <w:p w:rsidR="0074280F" w:rsidRDefault="0074280F" w:rsidP="0074280F">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3408255</wp:posOffset>
                </wp:positionH>
                <wp:positionV relativeFrom="paragraph">
                  <wp:posOffset>46989</wp:posOffset>
                </wp:positionV>
                <wp:extent cx="323850" cy="1181100"/>
                <wp:effectExtent l="0" t="66675" r="28575" b="9525"/>
                <wp:wrapNone/>
                <wp:docPr id="6" name="Down Arrow 6"/>
                <wp:cNvGraphicFramePr/>
                <a:graphic xmlns:a="http://schemas.openxmlformats.org/drawingml/2006/main">
                  <a:graphicData uri="http://schemas.microsoft.com/office/word/2010/wordprocessingShape">
                    <wps:wsp>
                      <wps:cNvSpPr/>
                      <wps:spPr>
                        <a:xfrm rot="5654896">
                          <a:off x="0" y="0"/>
                          <a:ext cx="323850" cy="11811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 o:spid="_x0000_s1026" type="#_x0000_t67" style="position:absolute;margin-left:268.35pt;margin-top:3.7pt;width:25.5pt;height:93pt;rotation:6176654fd;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" adj="18639" fillcolor="#4f81bd [3204]" strokecolor="#243f60 [1604]" strokeweight="2pt"/>
            </w:pict>
          </mc:Fallback>
        </mc:AlternateContent>
      </w:r>
      <w:r>
        <w:t xml:space="preserve">If you are finished, have a go at another optical illusion from the website below. </w:t>
      </w:r>
    </w:p>
    <w:p w:rsidR="0074280F" w:rsidRPr="0074280F" w:rsidRDefault="0074280F" w:rsidP="0074280F">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3014661</wp:posOffset>
                </wp:positionH>
                <wp:positionV relativeFrom="paragraph">
                  <wp:posOffset>843597</wp:posOffset>
                </wp:positionV>
                <wp:extent cx="638175" cy="1984215"/>
                <wp:effectExtent l="13018" t="0" r="41592" b="79693"/>
                <wp:wrapNone/>
                <wp:docPr id="4" name="Down Arrow 4"/>
                <wp:cNvGraphicFramePr/>
                <a:graphic xmlns:a="http://schemas.openxmlformats.org/drawingml/2006/main">
                  <a:graphicData uri="http://schemas.microsoft.com/office/word/2010/wordprocessingShape">
                    <wps:wsp>
                      <wps:cNvSpPr/>
                      <wps:spPr>
                        <a:xfrm rot="5145082">
                          <a:off x="0" y="0"/>
                          <a:ext cx="638175" cy="19842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4" o:spid="_x0000_s1026" type="#_x0000_t67" style="position:absolute;margin-left:237.35pt;margin-top:66.4pt;width:50.25pt;height:156.25pt;rotation:5619802fd;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" adj="18126" fillcolor="#4f81bd [3204]" strokecolor="#243f60 [1604]" strokeweight="2pt"/>
            </w:pict>
          </mc:Fallback>
        </mc:AlternateContent>
      </w:r>
      <w:r>
        <w:rPr>
          <w:noProof/>
          <w:lang w:eastAsia="en-GB"/>
        </w:rPr>
        <w:drawing>
          <wp:inline distT="0" distB="0" distL="0" distR="0" wp14:anchorId="5432F6A6" wp14:editId="5A654E2F">
            <wp:extent cx="3886200" cy="24450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884479" cy="2443984"/>
                    </a:xfrm>
                    <a:prstGeom prst="rect">
                      <a:avLst/>
                    </a:prstGeom>
                  </pic:spPr>
                </pic:pic>
              </a:graphicData>
            </a:graphic>
          </wp:inline>
        </w:drawing>
      </w:r>
      <w:bookmarkStart w:id="0" w:name="_GoBack"/>
      <w:bookmarkEnd w:id="0"/>
    </w:p>
    <w:sectPr w:rsidR="0074280F" w:rsidRPr="007428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40964"/>
    <w:multiLevelType w:val="hybridMultilevel"/>
    <w:tmpl w:val="DB6A0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80F"/>
    <w:rsid w:val="000E57BB"/>
    <w:rsid w:val="0074280F"/>
    <w:rsid w:val="00795388"/>
    <w:rsid w:val="00F94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80F"/>
    <w:pPr>
      <w:ind w:left="720"/>
      <w:contextualSpacing/>
    </w:pPr>
  </w:style>
  <w:style w:type="paragraph" w:styleId="BalloonText">
    <w:name w:val="Balloon Text"/>
    <w:basedOn w:val="Normal"/>
    <w:link w:val="BalloonTextChar"/>
    <w:uiPriority w:val="99"/>
    <w:semiHidden/>
    <w:unhideWhenUsed/>
    <w:rsid w:val="007428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8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80F"/>
    <w:pPr>
      <w:ind w:left="720"/>
      <w:contextualSpacing/>
    </w:pPr>
  </w:style>
  <w:style w:type="paragraph" w:styleId="BalloonText">
    <w:name w:val="Balloon Text"/>
    <w:basedOn w:val="Normal"/>
    <w:link w:val="BalloonTextChar"/>
    <w:uiPriority w:val="99"/>
    <w:semiHidden/>
    <w:unhideWhenUsed/>
    <w:rsid w:val="007428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8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102</Words>
  <Characters>587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Chown</dc:creator>
  <cp:lastModifiedBy>Andrew Chown</cp:lastModifiedBy>
  <cp:revision>1</cp:revision>
  <cp:lastPrinted>2017-06-12T07:21:00Z</cp:lastPrinted>
  <dcterms:created xsi:type="dcterms:W3CDTF">2017-06-12T07:06:00Z</dcterms:created>
  <dcterms:modified xsi:type="dcterms:W3CDTF">2017-06-12T07:25:00Z</dcterms:modified>
</cp:coreProperties>
</file>